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044B" w14:textId="77777777" w:rsidR="00F673C1" w:rsidRPr="00A81575" w:rsidRDefault="00F673C1" w:rsidP="00F673C1">
      <w:pPr>
        <w:jc w:val="center"/>
        <w:rPr>
          <w:rFonts w:eastAsia="Arial" w:cs="Times New Roman"/>
          <w:b/>
          <w:sz w:val="22"/>
          <w:szCs w:val="22"/>
          <w:lang w:eastAsia="en-US"/>
        </w:rPr>
      </w:pPr>
      <w:r w:rsidRPr="00A81575">
        <w:rPr>
          <w:rFonts w:eastAsia="Arial" w:cs="Times New Roman"/>
          <w:b/>
          <w:sz w:val="22"/>
          <w:szCs w:val="22"/>
          <w:lang w:eastAsia="en-US"/>
        </w:rPr>
        <w:t>Wheatland Township Board Meeting</w:t>
      </w:r>
    </w:p>
    <w:p w14:paraId="34CFB485" w14:textId="1D9E109B" w:rsidR="00F673C1" w:rsidRPr="00A81575" w:rsidRDefault="24E59370" w:rsidP="394CD471">
      <w:pPr>
        <w:jc w:val="center"/>
        <w:rPr>
          <w:rFonts w:eastAsia="Arial" w:cs="Times New Roman"/>
          <w:b/>
          <w:bCs/>
          <w:sz w:val="22"/>
          <w:szCs w:val="22"/>
          <w:lang w:eastAsia="en-US"/>
        </w:rPr>
      </w:pPr>
      <w:r w:rsidRPr="00A81575">
        <w:rPr>
          <w:rFonts w:eastAsia="Arial" w:cs="Times New Roman"/>
          <w:b/>
          <w:bCs/>
          <w:sz w:val="22"/>
          <w:szCs w:val="22"/>
          <w:lang w:eastAsia="en-US"/>
        </w:rPr>
        <w:t xml:space="preserve">Thursday, </w:t>
      </w:r>
      <w:r w:rsidR="008544AE" w:rsidRPr="00A81575">
        <w:rPr>
          <w:rFonts w:eastAsia="Arial" w:cs="Times New Roman"/>
          <w:b/>
          <w:bCs/>
          <w:sz w:val="22"/>
          <w:szCs w:val="22"/>
          <w:lang w:eastAsia="en-US"/>
        </w:rPr>
        <w:t>November 9</w:t>
      </w:r>
      <w:r w:rsidRPr="00A81575">
        <w:rPr>
          <w:rFonts w:eastAsia="Arial" w:cs="Times New Roman"/>
          <w:b/>
          <w:bCs/>
          <w:sz w:val="22"/>
          <w:szCs w:val="22"/>
          <w:lang w:eastAsia="en-US"/>
        </w:rPr>
        <w:t>, 2023</w:t>
      </w:r>
    </w:p>
    <w:p w14:paraId="1F4D3526" w14:textId="77777777" w:rsidR="00F673C1" w:rsidRPr="00A81575" w:rsidRDefault="00F673C1" w:rsidP="00F673C1">
      <w:pPr>
        <w:rPr>
          <w:rFonts w:eastAsia="Arial" w:cs="Times New Roman"/>
          <w:sz w:val="22"/>
          <w:szCs w:val="22"/>
          <w:lang w:eastAsia="en-US"/>
        </w:rPr>
      </w:pPr>
    </w:p>
    <w:p w14:paraId="6FFCBCAE" w14:textId="77777777" w:rsidR="00F673C1" w:rsidRDefault="00F673C1" w:rsidP="00F673C1">
      <w:pPr>
        <w:rPr>
          <w:rFonts w:eastAsia="Arial" w:cs="Times New Roman"/>
          <w:sz w:val="22"/>
          <w:szCs w:val="22"/>
          <w:lang w:eastAsia="en-US"/>
        </w:rPr>
      </w:pPr>
    </w:p>
    <w:p w14:paraId="79B70A45" w14:textId="77777777" w:rsidR="006E77E3" w:rsidRPr="00A81575" w:rsidRDefault="006E77E3" w:rsidP="00F673C1">
      <w:pPr>
        <w:rPr>
          <w:rFonts w:eastAsia="Arial" w:cs="Times New Roman"/>
          <w:sz w:val="22"/>
          <w:szCs w:val="22"/>
          <w:lang w:eastAsia="en-US"/>
        </w:rPr>
      </w:pPr>
    </w:p>
    <w:p w14:paraId="4DDF6329" w14:textId="77777777" w:rsidR="00F673C1" w:rsidRPr="00A81575" w:rsidRDefault="00F673C1" w:rsidP="00F673C1">
      <w:pPr>
        <w:rPr>
          <w:rFonts w:eastAsia="Arial" w:cs="Times New Roman"/>
          <w:b/>
          <w:sz w:val="22"/>
          <w:szCs w:val="22"/>
          <w:lang w:eastAsia="en-US"/>
        </w:rPr>
      </w:pPr>
      <w:r w:rsidRPr="00A81575">
        <w:rPr>
          <w:rFonts w:eastAsia="Arial" w:cs="Times New Roman"/>
          <w:b/>
          <w:sz w:val="22"/>
          <w:szCs w:val="22"/>
          <w:lang w:eastAsia="en-US"/>
        </w:rPr>
        <w:t>1.</w:t>
      </w:r>
      <w:r w:rsidRPr="00A81575">
        <w:rPr>
          <w:rFonts w:eastAsia="Arial" w:cs="Times New Roman"/>
          <w:b/>
          <w:sz w:val="22"/>
          <w:szCs w:val="22"/>
          <w:lang w:eastAsia="en-US"/>
        </w:rPr>
        <w:tab/>
        <w:t>CALL TO ORDER</w:t>
      </w:r>
    </w:p>
    <w:p w14:paraId="0DEBF0CB" w14:textId="403713FA" w:rsidR="00F673C1" w:rsidRPr="00A81575" w:rsidRDefault="00F673C1" w:rsidP="00F673C1">
      <w:pPr>
        <w:ind w:left="720"/>
        <w:rPr>
          <w:rFonts w:eastAsia="Arial" w:cs="Times New Roman"/>
          <w:sz w:val="22"/>
          <w:szCs w:val="22"/>
          <w:lang w:eastAsia="en-US"/>
        </w:rPr>
      </w:pPr>
      <w:r w:rsidRPr="00A81575">
        <w:rPr>
          <w:rFonts w:eastAsia="Arial" w:cs="Times New Roman"/>
          <w:sz w:val="22"/>
          <w:szCs w:val="22"/>
          <w:lang w:eastAsia="en-US"/>
        </w:rPr>
        <w:t>The meeting was called to order by Supervisor Crowner</w:t>
      </w:r>
      <w:r w:rsidR="005B3B6C" w:rsidRPr="00A81575">
        <w:rPr>
          <w:rFonts w:eastAsia="Arial" w:cs="Times New Roman"/>
          <w:sz w:val="22"/>
          <w:szCs w:val="22"/>
          <w:lang w:eastAsia="en-US"/>
        </w:rPr>
        <w:t xml:space="preserve"> at 7:3</w:t>
      </w:r>
      <w:r w:rsidR="008E26A4" w:rsidRPr="00A81575">
        <w:rPr>
          <w:rFonts w:eastAsia="Arial" w:cs="Times New Roman"/>
          <w:sz w:val="22"/>
          <w:szCs w:val="22"/>
          <w:lang w:eastAsia="en-US"/>
        </w:rPr>
        <w:t>5</w:t>
      </w:r>
      <w:r w:rsidR="005B3B6C" w:rsidRPr="00A81575">
        <w:rPr>
          <w:rFonts w:eastAsia="Arial" w:cs="Times New Roman"/>
          <w:sz w:val="22"/>
          <w:szCs w:val="22"/>
          <w:lang w:eastAsia="en-US"/>
        </w:rPr>
        <w:t xml:space="preserve"> p.m.</w:t>
      </w:r>
    </w:p>
    <w:p w14:paraId="2F814781" w14:textId="77777777" w:rsidR="00F673C1" w:rsidRPr="00A81575" w:rsidRDefault="00F673C1" w:rsidP="00F673C1">
      <w:pPr>
        <w:rPr>
          <w:rFonts w:eastAsia="Arial" w:cs="Times New Roman"/>
          <w:sz w:val="22"/>
          <w:szCs w:val="22"/>
          <w:lang w:eastAsia="en-US"/>
        </w:rPr>
      </w:pPr>
    </w:p>
    <w:p w14:paraId="0DA0FCB4" w14:textId="77777777" w:rsidR="00F673C1" w:rsidRPr="00A81575" w:rsidRDefault="00F673C1" w:rsidP="00F673C1">
      <w:pPr>
        <w:rPr>
          <w:rFonts w:eastAsia="Arial" w:cs="Times New Roman"/>
          <w:b/>
          <w:sz w:val="22"/>
          <w:szCs w:val="22"/>
          <w:lang w:eastAsia="en-US"/>
        </w:rPr>
      </w:pPr>
      <w:r w:rsidRPr="00A81575">
        <w:rPr>
          <w:rFonts w:eastAsia="Arial" w:cs="Times New Roman"/>
          <w:b/>
          <w:sz w:val="22"/>
          <w:szCs w:val="22"/>
          <w:lang w:eastAsia="en-US"/>
        </w:rPr>
        <w:t>2.</w:t>
      </w:r>
      <w:r w:rsidRPr="00A81575">
        <w:rPr>
          <w:rFonts w:eastAsia="Arial" w:cs="Times New Roman"/>
          <w:b/>
          <w:sz w:val="22"/>
          <w:szCs w:val="22"/>
          <w:lang w:eastAsia="en-US"/>
        </w:rPr>
        <w:tab/>
        <w:t>PLEDGE OF ALLEGIANCE</w:t>
      </w:r>
    </w:p>
    <w:p w14:paraId="740B3AE3" w14:textId="7913CB5F" w:rsidR="00F673C1" w:rsidRPr="00A81575" w:rsidRDefault="1A9ADF8F" w:rsidP="00F673C1">
      <w:pPr>
        <w:ind w:firstLine="720"/>
        <w:rPr>
          <w:rFonts w:eastAsia="Arial" w:cs="Times New Roman"/>
          <w:sz w:val="22"/>
          <w:szCs w:val="22"/>
          <w:lang w:eastAsia="en-US"/>
        </w:rPr>
      </w:pPr>
      <w:r w:rsidRPr="00A81575">
        <w:rPr>
          <w:rFonts w:eastAsia="Arial" w:cs="Times New Roman"/>
          <w:sz w:val="22"/>
          <w:szCs w:val="22"/>
          <w:lang w:eastAsia="en-US"/>
        </w:rPr>
        <w:t>Supervisor Crowner</w:t>
      </w:r>
      <w:r w:rsidR="5D9B1BC3" w:rsidRPr="00A81575">
        <w:rPr>
          <w:rFonts w:eastAsia="Arial" w:cs="Times New Roman"/>
          <w:sz w:val="22"/>
          <w:szCs w:val="22"/>
          <w:lang w:eastAsia="en-US"/>
        </w:rPr>
        <w:t xml:space="preserve"> </w:t>
      </w:r>
      <w:r w:rsidR="4D9EAF26" w:rsidRPr="00A81575">
        <w:rPr>
          <w:rFonts w:eastAsia="Arial" w:cs="Times New Roman"/>
          <w:sz w:val="22"/>
          <w:szCs w:val="22"/>
          <w:lang w:eastAsia="en-US"/>
        </w:rPr>
        <w:t>led</w:t>
      </w:r>
      <w:r w:rsidR="5D9B1BC3" w:rsidRPr="00A81575">
        <w:rPr>
          <w:rFonts w:eastAsia="Arial" w:cs="Times New Roman"/>
          <w:sz w:val="22"/>
          <w:szCs w:val="22"/>
          <w:lang w:eastAsia="en-US"/>
        </w:rPr>
        <w:t xml:space="preserve"> the pledge of allegiance</w:t>
      </w:r>
      <w:r w:rsidR="24E59370" w:rsidRPr="00A81575">
        <w:rPr>
          <w:rFonts w:eastAsia="Arial" w:cs="Times New Roman"/>
          <w:sz w:val="22"/>
          <w:szCs w:val="22"/>
          <w:lang w:eastAsia="en-US"/>
        </w:rPr>
        <w:t>.</w:t>
      </w:r>
    </w:p>
    <w:p w14:paraId="6DDF0AD3" w14:textId="77777777" w:rsidR="00F673C1" w:rsidRPr="00A81575" w:rsidRDefault="00F673C1" w:rsidP="00F673C1">
      <w:pPr>
        <w:rPr>
          <w:rFonts w:eastAsia="Arial" w:cs="Times New Roman"/>
          <w:sz w:val="22"/>
          <w:szCs w:val="22"/>
          <w:lang w:eastAsia="en-US"/>
        </w:rPr>
      </w:pPr>
    </w:p>
    <w:p w14:paraId="20AF444E" w14:textId="77777777" w:rsidR="00F673C1" w:rsidRPr="00A81575" w:rsidRDefault="00F673C1" w:rsidP="00F673C1">
      <w:pPr>
        <w:rPr>
          <w:rFonts w:eastAsia="Arial" w:cs="Times New Roman"/>
          <w:b/>
          <w:sz w:val="22"/>
          <w:szCs w:val="22"/>
          <w:lang w:eastAsia="en-US"/>
        </w:rPr>
      </w:pPr>
      <w:r w:rsidRPr="00A81575">
        <w:rPr>
          <w:rFonts w:eastAsia="Arial" w:cs="Times New Roman"/>
          <w:b/>
          <w:sz w:val="22"/>
          <w:szCs w:val="22"/>
          <w:lang w:eastAsia="en-US"/>
        </w:rPr>
        <w:t>3.</w:t>
      </w:r>
      <w:r w:rsidRPr="00A81575">
        <w:rPr>
          <w:rFonts w:eastAsia="Arial" w:cs="Times New Roman"/>
          <w:b/>
          <w:sz w:val="22"/>
          <w:szCs w:val="22"/>
          <w:lang w:eastAsia="en-US"/>
        </w:rPr>
        <w:tab/>
        <w:t>ROLL CALL AND ESTABLISHMENT OF A QUORUM</w:t>
      </w:r>
    </w:p>
    <w:p w14:paraId="7EDC1D5A" w14:textId="77777777" w:rsidR="00F673C1" w:rsidRPr="00A81575" w:rsidRDefault="00F673C1" w:rsidP="00F673C1">
      <w:pPr>
        <w:ind w:left="720" w:firstLine="15"/>
        <w:rPr>
          <w:rFonts w:eastAsia="Arial" w:cs="Times New Roman"/>
          <w:sz w:val="22"/>
          <w:szCs w:val="22"/>
          <w:lang w:eastAsia="en-US"/>
        </w:rPr>
      </w:pPr>
      <w:r w:rsidRPr="00A81575">
        <w:rPr>
          <w:rFonts w:eastAsia="Arial" w:cs="Times New Roman"/>
          <w:sz w:val="22"/>
          <w:szCs w:val="22"/>
          <w:u w:val="single"/>
          <w:lang w:eastAsia="en-US"/>
        </w:rPr>
        <w:t>Board Members</w:t>
      </w:r>
      <w:r w:rsidRPr="00A81575">
        <w:rPr>
          <w:rFonts w:eastAsia="Arial" w:cs="Times New Roman"/>
          <w:sz w:val="22"/>
          <w:szCs w:val="22"/>
          <w:lang w:eastAsia="en-US"/>
        </w:rPr>
        <w:t xml:space="preserve">: Trustees Bansal, Jones, Hickey and Rotkis attended the meeting. </w:t>
      </w:r>
    </w:p>
    <w:p w14:paraId="5D5F0EAA" w14:textId="77777777" w:rsidR="00F673C1" w:rsidRPr="00A81575" w:rsidRDefault="00F673C1" w:rsidP="00F673C1">
      <w:pPr>
        <w:ind w:left="720" w:firstLine="15"/>
        <w:rPr>
          <w:rFonts w:eastAsia="Arial" w:cs="Times New Roman"/>
          <w:sz w:val="22"/>
          <w:szCs w:val="22"/>
          <w:lang w:eastAsia="en-US"/>
        </w:rPr>
      </w:pPr>
    </w:p>
    <w:p w14:paraId="05867F3A" w14:textId="5A5C9DE0" w:rsidR="00D30366" w:rsidRPr="00A81575" w:rsidRDefault="24E59370" w:rsidP="00D30366">
      <w:pPr>
        <w:ind w:left="720"/>
        <w:rPr>
          <w:rFonts w:eastAsia="Arial" w:cs="Times New Roman"/>
          <w:sz w:val="22"/>
          <w:szCs w:val="22"/>
        </w:rPr>
      </w:pPr>
      <w:r w:rsidRPr="00A81575">
        <w:rPr>
          <w:rFonts w:eastAsia="Arial" w:cs="Times New Roman"/>
          <w:sz w:val="22"/>
          <w:szCs w:val="22"/>
          <w:u w:val="single"/>
          <w:lang w:eastAsia="en-US"/>
        </w:rPr>
        <w:t>Board Officers:</w:t>
      </w:r>
      <w:r w:rsidRPr="00A81575">
        <w:rPr>
          <w:rFonts w:eastAsia="Arial" w:cs="Times New Roman"/>
          <w:sz w:val="22"/>
          <w:szCs w:val="22"/>
          <w:lang w:eastAsia="en-US"/>
        </w:rPr>
        <w:t xml:space="preserve"> Supervisor </w:t>
      </w:r>
      <w:r w:rsidR="1EE60288" w:rsidRPr="00A81575">
        <w:rPr>
          <w:rFonts w:eastAsia="Arial" w:cs="Times New Roman"/>
          <w:sz w:val="22"/>
          <w:szCs w:val="22"/>
          <w:lang w:eastAsia="en-US"/>
        </w:rPr>
        <w:t>Crowner, Highway</w:t>
      </w:r>
      <w:r w:rsidR="04A5C632" w:rsidRPr="00A81575">
        <w:rPr>
          <w:rFonts w:eastAsia="Arial" w:cs="Times New Roman"/>
          <w:sz w:val="22"/>
          <w:szCs w:val="22"/>
          <w:lang w:eastAsia="en-US"/>
        </w:rPr>
        <w:t xml:space="preserve"> Commissioner Wieser</w:t>
      </w:r>
      <w:r w:rsidR="0040032D" w:rsidRPr="00A81575">
        <w:rPr>
          <w:rFonts w:eastAsia="Arial" w:cs="Times New Roman"/>
          <w:sz w:val="22"/>
          <w:szCs w:val="22"/>
          <w:lang w:eastAsia="en-US"/>
        </w:rPr>
        <w:t xml:space="preserve">, </w:t>
      </w:r>
      <w:r w:rsidR="0013550F" w:rsidRPr="00A81575">
        <w:rPr>
          <w:rFonts w:eastAsia="Arial" w:cs="Times New Roman"/>
          <w:sz w:val="22"/>
          <w:szCs w:val="22"/>
          <w:lang w:eastAsia="en-US"/>
        </w:rPr>
        <w:t>Assessor Kern</w:t>
      </w:r>
      <w:r w:rsidR="00EB4127" w:rsidRPr="00A81575">
        <w:rPr>
          <w:rFonts w:eastAsia="Arial" w:cs="Times New Roman"/>
          <w:sz w:val="22"/>
          <w:szCs w:val="22"/>
          <w:lang w:eastAsia="en-US"/>
        </w:rPr>
        <w:t xml:space="preserve">, </w:t>
      </w:r>
      <w:r w:rsidR="00E023D8" w:rsidRPr="00A81575">
        <w:rPr>
          <w:rFonts w:eastAsia="Arial" w:cs="Times New Roman"/>
          <w:sz w:val="22"/>
          <w:szCs w:val="22"/>
          <w:lang w:eastAsia="en-US"/>
        </w:rPr>
        <w:t xml:space="preserve">Clerk Liskey </w:t>
      </w:r>
      <w:r w:rsidR="00D30366" w:rsidRPr="00A81575">
        <w:rPr>
          <w:rFonts w:eastAsia="Arial" w:cs="Times New Roman"/>
          <w:sz w:val="22"/>
          <w:szCs w:val="22"/>
          <w:lang w:eastAsia="en-US"/>
        </w:rPr>
        <w:t xml:space="preserve">and Cemetery/Tax Collector Scriven-Young </w:t>
      </w:r>
      <w:r w:rsidR="00EB4127" w:rsidRPr="00A81575">
        <w:rPr>
          <w:rFonts w:eastAsia="Arial" w:cs="Times New Roman"/>
          <w:sz w:val="22"/>
          <w:szCs w:val="22"/>
          <w:lang w:eastAsia="en-US"/>
        </w:rPr>
        <w:t>attended the meeting</w:t>
      </w:r>
      <w:r w:rsidR="004D0D6D" w:rsidRPr="00A81575">
        <w:rPr>
          <w:rFonts w:eastAsia="Arial" w:cs="Times New Roman"/>
          <w:sz w:val="22"/>
          <w:szCs w:val="22"/>
          <w:lang w:eastAsia="en-US"/>
        </w:rPr>
        <w:t>.</w:t>
      </w:r>
    </w:p>
    <w:p w14:paraId="179361AC" w14:textId="77777777" w:rsidR="00F673C1" w:rsidRPr="00A81575" w:rsidRDefault="00F673C1" w:rsidP="00F673C1">
      <w:pPr>
        <w:rPr>
          <w:rFonts w:eastAsia="Arial" w:cs="Times New Roman"/>
          <w:sz w:val="22"/>
          <w:szCs w:val="22"/>
          <w:lang w:eastAsia="en-US"/>
        </w:rPr>
      </w:pPr>
    </w:p>
    <w:p w14:paraId="0C16B0D2" w14:textId="77777777" w:rsidR="00F673C1" w:rsidRPr="00A81575" w:rsidRDefault="00F673C1" w:rsidP="00F673C1">
      <w:pPr>
        <w:rPr>
          <w:rFonts w:eastAsia="Arial" w:cs="Times New Roman"/>
          <w:b/>
          <w:sz w:val="22"/>
          <w:szCs w:val="22"/>
          <w:lang w:eastAsia="en-US"/>
        </w:rPr>
      </w:pPr>
      <w:r w:rsidRPr="00A81575">
        <w:rPr>
          <w:rFonts w:eastAsia="Arial" w:cs="Times New Roman"/>
          <w:b/>
          <w:sz w:val="22"/>
          <w:szCs w:val="22"/>
          <w:lang w:eastAsia="en-US"/>
        </w:rPr>
        <w:t>4.</w:t>
      </w:r>
      <w:r w:rsidRPr="00A81575">
        <w:rPr>
          <w:rFonts w:eastAsia="Arial" w:cs="Times New Roman"/>
          <w:b/>
          <w:sz w:val="22"/>
          <w:szCs w:val="22"/>
          <w:lang w:eastAsia="en-US"/>
        </w:rPr>
        <w:tab/>
        <w:t>PUBLIC COMMENT</w:t>
      </w:r>
    </w:p>
    <w:p w14:paraId="5D8A17A4" w14:textId="7180D4A9" w:rsidR="00F673C1" w:rsidRPr="00A81575" w:rsidRDefault="2267415C" w:rsidP="17EB5D6D">
      <w:pPr>
        <w:ind w:firstLine="720"/>
        <w:rPr>
          <w:rFonts w:eastAsia="Arial" w:cs="Times New Roman"/>
          <w:b/>
          <w:bCs/>
          <w:sz w:val="22"/>
          <w:szCs w:val="22"/>
          <w:lang w:eastAsia="en-US"/>
        </w:rPr>
      </w:pPr>
      <w:r w:rsidRPr="00A81575">
        <w:rPr>
          <w:rFonts w:eastAsia="Arial" w:cs="Times New Roman"/>
          <w:b/>
          <w:bCs/>
          <w:sz w:val="22"/>
          <w:szCs w:val="22"/>
          <w:lang w:eastAsia="en-US"/>
        </w:rPr>
        <w:t>None</w:t>
      </w:r>
    </w:p>
    <w:p w14:paraId="6BCAE76A" w14:textId="7B16BD27" w:rsidR="394CD471" w:rsidRPr="00A81575" w:rsidRDefault="394CD471" w:rsidP="394CD471">
      <w:pPr>
        <w:rPr>
          <w:rFonts w:eastAsia="Arial" w:cs="Times New Roman"/>
          <w:b/>
          <w:bCs/>
          <w:sz w:val="22"/>
          <w:szCs w:val="22"/>
          <w:lang w:eastAsia="en-US"/>
        </w:rPr>
      </w:pPr>
    </w:p>
    <w:p w14:paraId="05943B60" w14:textId="5953FFE3" w:rsidR="00F673C1" w:rsidRPr="00A81575" w:rsidRDefault="24E59370" w:rsidP="394CD471">
      <w:pPr>
        <w:rPr>
          <w:rFonts w:cs="Times New Roman"/>
          <w:b/>
          <w:bCs/>
          <w:sz w:val="22"/>
          <w:szCs w:val="22"/>
        </w:rPr>
      </w:pPr>
      <w:r w:rsidRPr="00A81575">
        <w:rPr>
          <w:rFonts w:eastAsia="Arial" w:cs="Times New Roman"/>
          <w:b/>
          <w:bCs/>
          <w:sz w:val="22"/>
          <w:szCs w:val="22"/>
          <w:lang w:eastAsia="en-US"/>
        </w:rPr>
        <w:t>5</w:t>
      </w:r>
      <w:r w:rsidR="017A2E0D" w:rsidRPr="00A81575">
        <w:rPr>
          <w:rFonts w:eastAsia="Arial" w:cs="Times New Roman"/>
          <w:b/>
          <w:bCs/>
          <w:sz w:val="22"/>
          <w:szCs w:val="22"/>
          <w:lang w:eastAsia="en-US"/>
        </w:rPr>
        <w:t>.</w:t>
      </w:r>
      <w:r w:rsidRPr="00A81575">
        <w:rPr>
          <w:rFonts w:cs="Times New Roman"/>
        </w:rPr>
        <w:tab/>
      </w:r>
      <w:r w:rsidR="79DE9E28" w:rsidRPr="00A81575">
        <w:rPr>
          <w:rFonts w:cs="Times New Roman"/>
          <w:b/>
          <w:bCs/>
          <w:sz w:val="22"/>
          <w:szCs w:val="22"/>
        </w:rPr>
        <w:t>APPROVAL OF MINUTES</w:t>
      </w:r>
      <w:r w:rsidRPr="00A81575">
        <w:rPr>
          <w:rFonts w:eastAsia="Arial" w:cs="Times New Roman"/>
          <w:sz w:val="22"/>
          <w:szCs w:val="22"/>
          <w:lang w:eastAsia="en-US"/>
        </w:rPr>
        <w:t xml:space="preserve"> </w:t>
      </w:r>
    </w:p>
    <w:p w14:paraId="22B678D7" w14:textId="0E7B18F9" w:rsidR="00F673C1" w:rsidRPr="00A81575" w:rsidRDefault="24E59370" w:rsidP="394CD471">
      <w:pPr>
        <w:ind w:left="864"/>
        <w:rPr>
          <w:rFonts w:eastAsia="Arial" w:cs="Times New Roman"/>
          <w:sz w:val="22"/>
          <w:szCs w:val="22"/>
          <w:lang w:eastAsia="en-US"/>
        </w:rPr>
      </w:pPr>
      <w:r w:rsidRPr="00A81575">
        <w:rPr>
          <w:rFonts w:eastAsia="Arial" w:cs="Times New Roman"/>
          <w:sz w:val="22"/>
          <w:szCs w:val="22"/>
          <w:lang w:eastAsia="en-US"/>
        </w:rPr>
        <w:t xml:space="preserve">- Trustee </w:t>
      </w:r>
      <w:r w:rsidR="00A25AE6" w:rsidRPr="00A81575">
        <w:rPr>
          <w:rFonts w:eastAsia="Arial" w:cs="Times New Roman"/>
          <w:sz w:val="22"/>
          <w:szCs w:val="22"/>
          <w:lang w:eastAsia="en-US"/>
        </w:rPr>
        <w:t>Jones</w:t>
      </w:r>
      <w:r w:rsidRPr="00A81575">
        <w:rPr>
          <w:rFonts w:eastAsia="Arial" w:cs="Times New Roman"/>
          <w:sz w:val="22"/>
          <w:szCs w:val="22"/>
          <w:lang w:eastAsia="en-US"/>
        </w:rPr>
        <w:t xml:space="preserve"> motioned to open discussion/approval of the minutes for the </w:t>
      </w:r>
      <w:r w:rsidR="00A25AE6" w:rsidRPr="00A81575">
        <w:rPr>
          <w:rFonts w:eastAsia="Arial" w:cs="Times New Roman"/>
          <w:sz w:val="22"/>
          <w:szCs w:val="22"/>
          <w:lang w:eastAsia="en-US"/>
        </w:rPr>
        <w:t>October 12</w:t>
      </w:r>
      <w:r w:rsidR="00A142EA" w:rsidRPr="00A81575">
        <w:rPr>
          <w:rFonts w:eastAsia="Arial" w:cs="Times New Roman"/>
          <w:sz w:val="22"/>
          <w:szCs w:val="22"/>
          <w:lang w:eastAsia="en-US"/>
        </w:rPr>
        <w:t xml:space="preserve">, 2023, </w:t>
      </w:r>
      <w:r w:rsidRPr="00A81575">
        <w:rPr>
          <w:rFonts w:eastAsia="Arial" w:cs="Times New Roman"/>
          <w:sz w:val="22"/>
          <w:szCs w:val="22"/>
          <w:lang w:eastAsia="en-US"/>
        </w:rPr>
        <w:t>Regular Meeting Open Session</w:t>
      </w:r>
      <w:r w:rsidR="7E3E8F3E" w:rsidRPr="00A81575">
        <w:rPr>
          <w:rFonts w:eastAsia="Arial" w:cs="Times New Roman"/>
          <w:sz w:val="22"/>
          <w:szCs w:val="22"/>
          <w:lang w:eastAsia="en-US"/>
        </w:rPr>
        <w:t xml:space="preserve">. </w:t>
      </w:r>
      <w:r w:rsidRPr="00A81575">
        <w:rPr>
          <w:rFonts w:eastAsia="Arial" w:cs="Times New Roman"/>
          <w:sz w:val="22"/>
          <w:szCs w:val="22"/>
          <w:lang w:eastAsia="en-US"/>
        </w:rPr>
        <w:t xml:space="preserve">Trustee </w:t>
      </w:r>
      <w:r w:rsidR="00A142EA" w:rsidRPr="00A81575">
        <w:rPr>
          <w:rFonts w:eastAsia="Arial" w:cs="Times New Roman"/>
          <w:sz w:val="22"/>
          <w:szCs w:val="22"/>
          <w:lang w:eastAsia="en-US"/>
        </w:rPr>
        <w:t>Hickey</w:t>
      </w:r>
      <w:r w:rsidRPr="00A81575">
        <w:rPr>
          <w:rFonts w:eastAsia="Arial" w:cs="Times New Roman"/>
          <w:sz w:val="22"/>
          <w:szCs w:val="22"/>
          <w:lang w:eastAsia="en-US"/>
        </w:rPr>
        <w:t xml:space="preserve"> seconded.</w:t>
      </w:r>
    </w:p>
    <w:p w14:paraId="4D4694F7" w14:textId="7ABEF655" w:rsidR="00F673C1" w:rsidRPr="00A81575" w:rsidRDefault="24E59370" w:rsidP="00F673C1">
      <w:pPr>
        <w:ind w:left="864"/>
        <w:rPr>
          <w:rFonts w:eastAsia="Arial" w:cs="Times New Roman"/>
          <w:color w:val="auto"/>
          <w:sz w:val="22"/>
          <w:szCs w:val="22"/>
          <w:lang w:eastAsia="en-US"/>
        </w:rPr>
      </w:pPr>
      <w:r w:rsidRPr="00A81575">
        <w:rPr>
          <w:rFonts w:eastAsia="Arial" w:cs="Times New Roman"/>
          <w:sz w:val="22"/>
          <w:szCs w:val="22"/>
          <w:lang w:eastAsia="en-US"/>
        </w:rPr>
        <w:t xml:space="preserve">- The minutes for the </w:t>
      </w:r>
      <w:r w:rsidR="00656561" w:rsidRPr="00A81575">
        <w:rPr>
          <w:rFonts w:eastAsia="Arial" w:cs="Times New Roman"/>
          <w:sz w:val="22"/>
          <w:szCs w:val="22"/>
          <w:lang w:eastAsia="en-US"/>
        </w:rPr>
        <w:t>October 12</w:t>
      </w:r>
      <w:r w:rsidR="7AC036AD" w:rsidRPr="00A81575">
        <w:rPr>
          <w:rFonts w:eastAsia="Arial" w:cs="Times New Roman"/>
          <w:sz w:val="22"/>
          <w:szCs w:val="22"/>
          <w:lang w:eastAsia="en-US"/>
        </w:rPr>
        <w:t>,</w:t>
      </w:r>
      <w:r w:rsidRPr="00A81575">
        <w:rPr>
          <w:rFonts w:eastAsia="Arial" w:cs="Times New Roman"/>
          <w:sz w:val="22"/>
          <w:szCs w:val="22"/>
          <w:lang w:eastAsia="en-US"/>
        </w:rPr>
        <w:t xml:space="preserve"> 2023, Regular Meeting Open Session were unanimously approved 5-0 </w:t>
      </w:r>
      <w:r w:rsidRPr="00A81575">
        <w:rPr>
          <w:rFonts w:eastAsia="Arial" w:cs="Times New Roman"/>
          <w:color w:val="auto"/>
          <w:sz w:val="22"/>
          <w:szCs w:val="22"/>
          <w:lang w:eastAsia="en-US"/>
        </w:rPr>
        <w:t>per roll call vote.</w:t>
      </w:r>
    </w:p>
    <w:p w14:paraId="55D052C2" w14:textId="77777777" w:rsidR="00A142EA" w:rsidRPr="00A81575" w:rsidRDefault="00A142EA" w:rsidP="00F673C1">
      <w:pPr>
        <w:ind w:left="864"/>
        <w:rPr>
          <w:rFonts w:eastAsia="Arial" w:cs="Times New Roman"/>
          <w:color w:val="auto"/>
          <w:sz w:val="22"/>
          <w:szCs w:val="22"/>
          <w:lang w:eastAsia="en-US"/>
        </w:rPr>
      </w:pPr>
    </w:p>
    <w:p w14:paraId="061876A5" w14:textId="464C0059" w:rsidR="00F673C1" w:rsidRPr="00A81575" w:rsidRDefault="00A142EA" w:rsidP="394CD471">
      <w:pPr>
        <w:rPr>
          <w:rFonts w:eastAsia="Arial" w:cs="Times New Roman"/>
          <w:b/>
          <w:bCs/>
          <w:color w:val="auto"/>
          <w:sz w:val="22"/>
          <w:szCs w:val="22"/>
          <w:lang w:eastAsia="en-US"/>
        </w:rPr>
      </w:pPr>
      <w:r w:rsidRPr="00A81575">
        <w:rPr>
          <w:rFonts w:eastAsia="Arial" w:cs="Times New Roman"/>
          <w:b/>
          <w:bCs/>
          <w:color w:val="auto"/>
          <w:sz w:val="22"/>
          <w:szCs w:val="22"/>
          <w:lang w:eastAsia="en-US"/>
        </w:rPr>
        <w:t>6.</w:t>
      </w:r>
      <w:r w:rsidRPr="00A81575">
        <w:rPr>
          <w:rFonts w:eastAsia="Arial" w:cs="Times New Roman"/>
          <w:b/>
          <w:bCs/>
          <w:color w:val="auto"/>
          <w:sz w:val="22"/>
          <w:szCs w:val="22"/>
          <w:lang w:eastAsia="en-US"/>
        </w:rPr>
        <w:tab/>
        <w:t>OLD BUSINESS</w:t>
      </w:r>
    </w:p>
    <w:p w14:paraId="1E70E1C4" w14:textId="1C7F434F" w:rsidR="00F673C1" w:rsidRPr="00A81575" w:rsidRDefault="00A142EA" w:rsidP="394CD471">
      <w:pPr>
        <w:ind w:left="720"/>
        <w:rPr>
          <w:rFonts w:cs="Times New Roman"/>
          <w:b/>
          <w:bCs/>
          <w:sz w:val="22"/>
          <w:szCs w:val="22"/>
        </w:rPr>
      </w:pPr>
      <w:r w:rsidRPr="00A81575">
        <w:rPr>
          <w:rFonts w:cs="Times New Roman"/>
          <w:b/>
          <w:bCs/>
          <w:sz w:val="22"/>
          <w:szCs w:val="22"/>
        </w:rPr>
        <w:t>6</w:t>
      </w:r>
      <w:r w:rsidR="05D81AE5" w:rsidRPr="00A81575">
        <w:rPr>
          <w:rFonts w:cs="Times New Roman"/>
          <w:b/>
          <w:bCs/>
          <w:sz w:val="22"/>
          <w:szCs w:val="22"/>
        </w:rPr>
        <w:t xml:space="preserve">.1 </w:t>
      </w:r>
      <w:r w:rsidR="0D601019" w:rsidRPr="00A81575">
        <w:rPr>
          <w:rFonts w:cs="Times New Roman"/>
          <w:b/>
          <w:bCs/>
          <w:sz w:val="22"/>
          <w:szCs w:val="22"/>
        </w:rPr>
        <w:t xml:space="preserve">Discussion/Approval </w:t>
      </w:r>
      <w:r w:rsidR="78FB7D57" w:rsidRPr="00A81575">
        <w:rPr>
          <w:rFonts w:cs="Times New Roman"/>
          <w:b/>
          <w:bCs/>
          <w:sz w:val="22"/>
          <w:szCs w:val="22"/>
        </w:rPr>
        <w:t xml:space="preserve">of </w:t>
      </w:r>
      <w:r w:rsidR="00656561" w:rsidRPr="00A81575">
        <w:rPr>
          <w:rFonts w:cs="Times New Roman"/>
          <w:b/>
          <w:bCs/>
          <w:sz w:val="22"/>
          <w:szCs w:val="22"/>
        </w:rPr>
        <w:t>Wheatland Township Employee Handbook</w:t>
      </w:r>
    </w:p>
    <w:p w14:paraId="5125A8DF" w14:textId="1104B2F6" w:rsidR="005930D1" w:rsidRPr="00A81575" w:rsidRDefault="00A561DD" w:rsidP="00E023D8">
      <w:pPr>
        <w:ind w:left="720"/>
        <w:rPr>
          <w:rFonts w:cs="Times New Roman"/>
        </w:rPr>
      </w:pPr>
      <w:r w:rsidRPr="00A81575">
        <w:rPr>
          <w:rFonts w:cs="Times New Roman"/>
          <w:sz w:val="22"/>
          <w:szCs w:val="22"/>
        </w:rPr>
        <w:t xml:space="preserve">- </w:t>
      </w:r>
      <w:r w:rsidR="00A142EA" w:rsidRPr="00A81575">
        <w:rPr>
          <w:rFonts w:cs="Times New Roman"/>
          <w:sz w:val="22"/>
          <w:szCs w:val="22"/>
        </w:rPr>
        <w:t>Supervisor Crowner</w:t>
      </w:r>
      <w:r w:rsidR="00123821" w:rsidRPr="00A81575">
        <w:rPr>
          <w:rFonts w:cs="Times New Roman"/>
          <w:sz w:val="22"/>
          <w:szCs w:val="22"/>
        </w:rPr>
        <w:t xml:space="preserve"> </w:t>
      </w:r>
      <w:r w:rsidR="00863B25" w:rsidRPr="00A81575">
        <w:rPr>
          <w:rFonts w:cs="Times New Roman"/>
          <w:sz w:val="22"/>
          <w:szCs w:val="22"/>
        </w:rPr>
        <w:t>motioned to postpone</w:t>
      </w:r>
      <w:r w:rsidR="00123821" w:rsidRPr="00A81575">
        <w:rPr>
          <w:rFonts w:cs="Times New Roman"/>
          <w:sz w:val="22"/>
          <w:szCs w:val="22"/>
        </w:rPr>
        <w:t xml:space="preserve"> </w:t>
      </w:r>
      <w:r w:rsidR="009832A7" w:rsidRPr="00A81575">
        <w:rPr>
          <w:rFonts w:cs="Times New Roman"/>
          <w:sz w:val="22"/>
          <w:szCs w:val="22"/>
        </w:rPr>
        <w:t xml:space="preserve">discussions/approval of the Wheatland Township employee handbook </w:t>
      </w:r>
      <w:r w:rsidR="00863B25" w:rsidRPr="00A81575">
        <w:rPr>
          <w:rFonts w:cs="Times New Roman"/>
          <w:sz w:val="22"/>
          <w:szCs w:val="22"/>
        </w:rPr>
        <w:t>until</w:t>
      </w:r>
      <w:r w:rsidR="001E4BF6" w:rsidRPr="00A81575">
        <w:rPr>
          <w:rFonts w:cs="Times New Roman"/>
          <w:sz w:val="22"/>
          <w:szCs w:val="22"/>
        </w:rPr>
        <w:t xml:space="preserve"> the December meeting</w:t>
      </w:r>
      <w:r w:rsidR="00863B25" w:rsidRPr="00A81575">
        <w:rPr>
          <w:rFonts w:cs="Times New Roman"/>
          <w:sz w:val="22"/>
          <w:szCs w:val="22"/>
        </w:rPr>
        <w:t>, when the final rules/information about the State</w:t>
      </w:r>
      <w:r w:rsidR="00D524F2" w:rsidRPr="00A81575">
        <w:rPr>
          <w:rFonts w:cs="Times New Roman"/>
          <w:sz w:val="22"/>
          <w:szCs w:val="22"/>
        </w:rPr>
        <w:t xml:space="preserve"> of Illinois’</w:t>
      </w:r>
      <w:r w:rsidR="00863B25" w:rsidRPr="00A81575">
        <w:rPr>
          <w:rFonts w:cs="Times New Roman"/>
          <w:sz w:val="22"/>
          <w:szCs w:val="22"/>
        </w:rPr>
        <w:t xml:space="preserve"> new PTO policy for part-time employees would be final.  </w:t>
      </w:r>
      <w:r w:rsidR="00D524F2" w:rsidRPr="00A81575">
        <w:rPr>
          <w:rFonts w:cs="Times New Roman"/>
          <w:sz w:val="22"/>
          <w:szCs w:val="22"/>
        </w:rPr>
        <w:t xml:space="preserve">He noted </w:t>
      </w:r>
      <w:r w:rsidR="001E4BF6" w:rsidRPr="00A81575">
        <w:rPr>
          <w:rFonts w:cs="Times New Roman"/>
          <w:sz w:val="22"/>
          <w:szCs w:val="22"/>
        </w:rPr>
        <w:t>T</w:t>
      </w:r>
      <w:r w:rsidR="00D31FDF">
        <w:rPr>
          <w:rFonts w:cs="Times New Roman"/>
          <w:sz w:val="22"/>
          <w:szCs w:val="22"/>
        </w:rPr>
        <w:t xml:space="preserve">ownship </w:t>
      </w:r>
      <w:r w:rsidR="001E4BF6" w:rsidRPr="00A81575">
        <w:rPr>
          <w:rFonts w:cs="Times New Roman"/>
          <w:sz w:val="22"/>
          <w:szCs w:val="22"/>
        </w:rPr>
        <w:t>O</w:t>
      </w:r>
      <w:r w:rsidR="00D31FDF">
        <w:rPr>
          <w:rFonts w:cs="Times New Roman"/>
          <w:sz w:val="22"/>
          <w:szCs w:val="22"/>
        </w:rPr>
        <w:t xml:space="preserve">fficials of </w:t>
      </w:r>
      <w:r w:rsidR="001E4BF6" w:rsidRPr="00A81575">
        <w:rPr>
          <w:rFonts w:cs="Times New Roman"/>
          <w:sz w:val="22"/>
          <w:szCs w:val="22"/>
        </w:rPr>
        <w:t>I</w:t>
      </w:r>
      <w:r w:rsidR="00D31FDF">
        <w:rPr>
          <w:rFonts w:cs="Times New Roman"/>
          <w:sz w:val="22"/>
          <w:szCs w:val="22"/>
        </w:rPr>
        <w:t>llinois</w:t>
      </w:r>
      <w:r w:rsidR="001E4BF6" w:rsidRPr="00A81575">
        <w:rPr>
          <w:rFonts w:cs="Times New Roman"/>
          <w:sz w:val="22"/>
          <w:szCs w:val="22"/>
        </w:rPr>
        <w:t xml:space="preserve"> is </w:t>
      </w:r>
      <w:r w:rsidR="00D524F2" w:rsidRPr="00A81575">
        <w:rPr>
          <w:rFonts w:cs="Times New Roman"/>
          <w:sz w:val="22"/>
          <w:szCs w:val="22"/>
        </w:rPr>
        <w:t>recommending</w:t>
      </w:r>
      <w:r w:rsidR="00F867C0" w:rsidRPr="00A81575">
        <w:rPr>
          <w:rFonts w:cs="Times New Roman"/>
          <w:sz w:val="22"/>
          <w:szCs w:val="22"/>
        </w:rPr>
        <w:t xml:space="preserve"> amendments </w:t>
      </w:r>
      <w:r w:rsidR="00D31FDF">
        <w:rPr>
          <w:rFonts w:cs="Times New Roman"/>
          <w:sz w:val="22"/>
          <w:szCs w:val="22"/>
        </w:rPr>
        <w:t xml:space="preserve">to the law </w:t>
      </w:r>
      <w:r w:rsidR="00F867C0" w:rsidRPr="00A81575">
        <w:rPr>
          <w:rFonts w:cs="Times New Roman"/>
          <w:sz w:val="22"/>
          <w:szCs w:val="22"/>
        </w:rPr>
        <w:t xml:space="preserve">exempting Townships and other municipalities from the new rules.  </w:t>
      </w:r>
      <w:r w:rsidR="00D31FDF">
        <w:rPr>
          <w:rFonts w:cs="Times New Roman"/>
          <w:sz w:val="22"/>
          <w:szCs w:val="22"/>
        </w:rPr>
        <w:t xml:space="preserve">TOI is in the process of finalizing.  Postponing this discussion to next month will allow the Board to </w:t>
      </w:r>
      <w:r w:rsidR="008F4396">
        <w:rPr>
          <w:rFonts w:cs="Times New Roman"/>
          <w:sz w:val="22"/>
          <w:szCs w:val="22"/>
        </w:rPr>
        <w:t>have access to</w:t>
      </w:r>
      <w:r w:rsidR="00D31FDF">
        <w:rPr>
          <w:rFonts w:cs="Times New Roman"/>
          <w:sz w:val="22"/>
          <w:szCs w:val="22"/>
        </w:rPr>
        <w:t xml:space="preserve"> full, up-to-date information.</w:t>
      </w:r>
    </w:p>
    <w:p w14:paraId="65634318" w14:textId="167D18E9" w:rsidR="00F673C1" w:rsidRPr="00A81575" w:rsidRDefault="00E023D8" w:rsidP="00E023D8">
      <w:pPr>
        <w:ind w:left="720"/>
        <w:rPr>
          <w:rFonts w:cs="Times New Roman"/>
          <w:sz w:val="22"/>
          <w:szCs w:val="22"/>
        </w:rPr>
      </w:pPr>
      <w:r w:rsidRPr="00A81575">
        <w:rPr>
          <w:rFonts w:cs="Times New Roman"/>
          <w:sz w:val="22"/>
          <w:szCs w:val="22"/>
        </w:rPr>
        <w:t>-</w:t>
      </w:r>
      <w:r w:rsidR="00A561DD" w:rsidRPr="00A81575">
        <w:rPr>
          <w:rFonts w:cs="Times New Roman"/>
          <w:sz w:val="22"/>
          <w:szCs w:val="22"/>
        </w:rPr>
        <w:t xml:space="preserve">Trustee </w:t>
      </w:r>
      <w:r w:rsidR="00D524F2" w:rsidRPr="00A81575">
        <w:rPr>
          <w:rFonts w:cs="Times New Roman"/>
          <w:sz w:val="22"/>
          <w:szCs w:val="22"/>
        </w:rPr>
        <w:t>Hickey seconded the</w:t>
      </w:r>
      <w:r w:rsidRPr="00A81575">
        <w:rPr>
          <w:rFonts w:cs="Times New Roman"/>
          <w:sz w:val="22"/>
          <w:szCs w:val="22"/>
        </w:rPr>
        <w:t xml:space="preserve"> motion </w:t>
      </w:r>
      <w:r w:rsidR="2D9E08E2" w:rsidRPr="00A81575">
        <w:rPr>
          <w:rFonts w:cs="Times New Roman"/>
          <w:sz w:val="22"/>
          <w:szCs w:val="22"/>
        </w:rPr>
        <w:t>to</w:t>
      </w:r>
      <w:r w:rsidR="00A561DD" w:rsidRPr="00A81575">
        <w:rPr>
          <w:rFonts w:cs="Times New Roman"/>
          <w:sz w:val="22"/>
          <w:szCs w:val="22"/>
        </w:rPr>
        <w:t xml:space="preserve"> </w:t>
      </w:r>
      <w:r w:rsidR="00D524F2" w:rsidRPr="00A81575">
        <w:rPr>
          <w:rFonts w:cs="Times New Roman"/>
          <w:sz w:val="22"/>
          <w:szCs w:val="22"/>
        </w:rPr>
        <w:t>postpone discussions/approval until December</w:t>
      </w:r>
      <w:r w:rsidR="23492EDB" w:rsidRPr="00A81575">
        <w:rPr>
          <w:rFonts w:cs="Times New Roman"/>
          <w:sz w:val="22"/>
          <w:szCs w:val="22"/>
        </w:rPr>
        <w:t xml:space="preserve">. </w:t>
      </w:r>
      <w:r w:rsidR="4017E9B3" w:rsidRPr="00A81575">
        <w:rPr>
          <w:rFonts w:cs="Times New Roman"/>
          <w:sz w:val="22"/>
          <w:szCs w:val="22"/>
        </w:rPr>
        <w:t>The Board unanimously</w:t>
      </w:r>
      <w:r w:rsidR="00D31FDF">
        <w:rPr>
          <w:rFonts w:cs="Times New Roman"/>
          <w:sz w:val="22"/>
          <w:szCs w:val="22"/>
        </w:rPr>
        <w:t xml:space="preserve"> approved</w:t>
      </w:r>
      <w:r w:rsidR="4017E9B3" w:rsidRPr="00A81575">
        <w:rPr>
          <w:rFonts w:cs="Times New Roman"/>
          <w:sz w:val="22"/>
          <w:szCs w:val="22"/>
        </w:rPr>
        <w:t xml:space="preserve"> </w:t>
      </w:r>
      <w:r w:rsidR="00C4418C" w:rsidRPr="00A81575">
        <w:rPr>
          <w:rFonts w:cs="Times New Roman"/>
          <w:sz w:val="22"/>
          <w:szCs w:val="22"/>
        </w:rPr>
        <w:t>moving the topic to its December meeting</w:t>
      </w:r>
      <w:r w:rsidRPr="00A81575">
        <w:rPr>
          <w:rFonts w:cs="Times New Roman"/>
          <w:sz w:val="22"/>
          <w:szCs w:val="22"/>
        </w:rPr>
        <w:t xml:space="preserve"> </w:t>
      </w:r>
      <w:r w:rsidR="4017E9B3" w:rsidRPr="00A81575">
        <w:rPr>
          <w:rFonts w:cs="Times New Roman"/>
          <w:sz w:val="22"/>
          <w:szCs w:val="22"/>
        </w:rPr>
        <w:t>5-0 via roll call vote</w:t>
      </w:r>
      <w:r w:rsidR="00755598" w:rsidRPr="00A81575">
        <w:rPr>
          <w:rFonts w:cs="Times New Roman"/>
          <w:sz w:val="22"/>
          <w:szCs w:val="22"/>
        </w:rPr>
        <w:t>.</w:t>
      </w:r>
    </w:p>
    <w:p w14:paraId="0A8C6003" w14:textId="77777777" w:rsidR="00A561DD" w:rsidRPr="00A81575" w:rsidRDefault="00A561DD" w:rsidP="394CD471">
      <w:pPr>
        <w:ind w:left="720"/>
        <w:rPr>
          <w:rFonts w:cs="Times New Roman"/>
          <w:sz w:val="22"/>
          <w:szCs w:val="22"/>
        </w:rPr>
      </w:pPr>
    </w:p>
    <w:p w14:paraId="1651D480" w14:textId="0BEE7BD3" w:rsidR="00F673C1" w:rsidRPr="00A81575" w:rsidRDefault="00A142EA" w:rsidP="394CD471">
      <w:pPr>
        <w:rPr>
          <w:rFonts w:cs="Times New Roman"/>
          <w:b/>
          <w:bCs/>
          <w:sz w:val="22"/>
          <w:szCs w:val="22"/>
        </w:rPr>
      </w:pPr>
      <w:r w:rsidRPr="00A81575">
        <w:rPr>
          <w:rFonts w:cs="Times New Roman"/>
          <w:b/>
          <w:bCs/>
          <w:sz w:val="22"/>
          <w:szCs w:val="22"/>
        </w:rPr>
        <w:t xml:space="preserve">7. </w:t>
      </w:r>
      <w:r w:rsidRPr="00A81575">
        <w:rPr>
          <w:rFonts w:cs="Times New Roman"/>
        </w:rPr>
        <w:tab/>
      </w:r>
      <w:r w:rsidRPr="00A81575">
        <w:rPr>
          <w:rFonts w:cs="Times New Roman"/>
          <w:b/>
          <w:bCs/>
          <w:sz w:val="22"/>
          <w:szCs w:val="22"/>
        </w:rPr>
        <w:t xml:space="preserve">NEW BUSINESS </w:t>
      </w:r>
    </w:p>
    <w:p w14:paraId="4176FF03" w14:textId="03FFBF75" w:rsidR="004C2258" w:rsidRPr="00A81575" w:rsidRDefault="004C2258" w:rsidP="001D527B">
      <w:pPr>
        <w:ind w:left="720"/>
        <w:rPr>
          <w:rFonts w:eastAsia="Arial" w:cs="Times New Roman"/>
          <w:b/>
          <w:bCs/>
          <w:sz w:val="22"/>
          <w:szCs w:val="22"/>
          <w:lang w:eastAsia="en-US"/>
        </w:rPr>
      </w:pPr>
      <w:r w:rsidRPr="00A81575">
        <w:rPr>
          <w:rFonts w:eastAsia="Arial" w:cs="Times New Roman"/>
          <w:b/>
          <w:bCs/>
          <w:sz w:val="22"/>
          <w:szCs w:val="22"/>
          <w:lang w:eastAsia="en-US"/>
        </w:rPr>
        <w:t>7</w:t>
      </w:r>
      <w:r w:rsidR="24E59370" w:rsidRPr="00A81575">
        <w:rPr>
          <w:rFonts w:eastAsia="Arial" w:cs="Times New Roman"/>
          <w:b/>
          <w:bCs/>
          <w:sz w:val="22"/>
          <w:szCs w:val="22"/>
          <w:lang w:eastAsia="en-US"/>
        </w:rPr>
        <w:t xml:space="preserve">.1 </w:t>
      </w:r>
      <w:r w:rsidRPr="00A81575">
        <w:rPr>
          <w:rFonts w:eastAsia="Arial" w:cs="Times New Roman"/>
          <w:b/>
          <w:bCs/>
          <w:sz w:val="22"/>
          <w:szCs w:val="22"/>
          <w:lang w:eastAsia="en-US"/>
        </w:rPr>
        <w:t xml:space="preserve">Discussion/Approval of </w:t>
      </w:r>
      <w:r w:rsidR="00D71B3E" w:rsidRPr="00A81575">
        <w:rPr>
          <w:rFonts w:eastAsia="Arial" w:cs="Times New Roman"/>
          <w:b/>
          <w:bCs/>
          <w:sz w:val="22"/>
          <w:szCs w:val="22"/>
          <w:lang w:eastAsia="en-US"/>
        </w:rPr>
        <w:t xml:space="preserve">2024 Health </w:t>
      </w:r>
      <w:r w:rsidRPr="00A81575">
        <w:rPr>
          <w:rFonts w:eastAsia="Arial" w:cs="Times New Roman"/>
          <w:b/>
          <w:bCs/>
          <w:sz w:val="22"/>
          <w:szCs w:val="22"/>
          <w:lang w:eastAsia="en-US"/>
        </w:rPr>
        <w:t xml:space="preserve">Insurance Program </w:t>
      </w:r>
    </w:p>
    <w:p w14:paraId="4DF9BCD7" w14:textId="4B9B65C7" w:rsidR="001B6223" w:rsidRPr="00A81575" w:rsidRDefault="001B6223" w:rsidP="001D527B">
      <w:pPr>
        <w:ind w:left="720"/>
        <w:rPr>
          <w:rFonts w:eastAsia="Arial" w:cs="Times New Roman"/>
          <w:sz w:val="22"/>
          <w:szCs w:val="22"/>
          <w:lang w:eastAsia="en-US"/>
        </w:rPr>
      </w:pPr>
      <w:r w:rsidRPr="00A81575">
        <w:rPr>
          <w:rFonts w:eastAsia="Arial" w:cs="Times New Roman"/>
          <w:b/>
          <w:bCs/>
          <w:sz w:val="22"/>
          <w:szCs w:val="22"/>
          <w:lang w:eastAsia="en-US"/>
        </w:rPr>
        <w:t xml:space="preserve">- </w:t>
      </w:r>
      <w:r w:rsidRPr="00A81575">
        <w:rPr>
          <w:rFonts w:eastAsia="Arial" w:cs="Times New Roman"/>
          <w:sz w:val="22"/>
          <w:szCs w:val="22"/>
          <w:lang w:eastAsia="en-US"/>
        </w:rPr>
        <w:t xml:space="preserve">Trustee Hickey motioned to open discussion/approval of </w:t>
      </w:r>
      <w:r w:rsidR="00D71B3E" w:rsidRPr="00A81575">
        <w:rPr>
          <w:rFonts w:eastAsia="Arial" w:cs="Times New Roman"/>
          <w:sz w:val="22"/>
          <w:szCs w:val="22"/>
          <w:lang w:eastAsia="en-US"/>
        </w:rPr>
        <w:t>the 2024 Health</w:t>
      </w:r>
      <w:r w:rsidRPr="00A81575">
        <w:rPr>
          <w:rFonts w:eastAsia="Arial" w:cs="Times New Roman"/>
          <w:sz w:val="22"/>
          <w:szCs w:val="22"/>
          <w:lang w:eastAsia="en-US"/>
        </w:rPr>
        <w:t xml:space="preserve"> Insurance Program and Trustee Jones seconded.  </w:t>
      </w:r>
    </w:p>
    <w:p w14:paraId="2CF778E4" w14:textId="3778D412" w:rsidR="00D71B3E" w:rsidRPr="00A81575" w:rsidRDefault="001B6223" w:rsidP="00EB0C59">
      <w:pPr>
        <w:ind w:left="720"/>
        <w:rPr>
          <w:rFonts w:cs="Times New Roman"/>
        </w:rPr>
      </w:pPr>
      <w:r w:rsidRPr="00A81575">
        <w:rPr>
          <w:rFonts w:eastAsia="Arial" w:cs="Times New Roman"/>
          <w:b/>
          <w:bCs/>
          <w:sz w:val="22"/>
          <w:szCs w:val="22"/>
          <w:lang w:eastAsia="en-US"/>
        </w:rPr>
        <w:t>-</w:t>
      </w:r>
      <w:r w:rsidRPr="00A81575">
        <w:rPr>
          <w:rFonts w:eastAsia="Arial" w:cs="Times New Roman"/>
          <w:sz w:val="22"/>
          <w:szCs w:val="22"/>
          <w:lang w:eastAsia="en-US"/>
        </w:rPr>
        <w:t xml:space="preserve"> </w:t>
      </w:r>
      <w:r w:rsidR="00D71B3E" w:rsidRPr="00A81575">
        <w:rPr>
          <w:rFonts w:cs="Times New Roman"/>
        </w:rPr>
        <w:t xml:space="preserve">Dimond </w:t>
      </w:r>
      <w:r w:rsidR="00F3049B">
        <w:rPr>
          <w:rFonts w:cs="Times New Roman"/>
        </w:rPr>
        <w:t xml:space="preserve">Bros. </w:t>
      </w:r>
      <w:r w:rsidR="00D71B3E" w:rsidRPr="00A81575">
        <w:rPr>
          <w:rFonts w:cs="Times New Roman"/>
        </w:rPr>
        <w:t xml:space="preserve">Insurance </w:t>
      </w:r>
      <w:r w:rsidR="00D71B3E" w:rsidRPr="00F3049B">
        <w:rPr>
          <w:rFonts w:cs="Times New Roman"/>
        </w:rPr>
        <w:t>representative Ka</w:t>
      </w:r>
      <w:r w:rsidR="00D31FDF" w:rsidRPr="00F3049B">
        <w:rPr>
          <w:rFonts w:cs="Times New Roman"/>
        </w:rPr>
        <w:t>r</w:t>
      </w:r>
      <w:r w:rsidR="00D71B3E" w:rsidRPr="00F3049B">
        <w:rPr>
          <w:rFonts w:cs="Times New Roman"/>
        </w:rPr>
        <w:t>ri McRight attended</w:t>
      </w:r>
      <w:r w:rsidR="00D71B3E" w:rsidRPr="00A81575">
        <w:rPr>
          <w:rFonts w:cs="Times New Roman"/>
        </w:rPr>
        <w:t xml:space="preserve"> the meeting, provided an overview of Wheatland Township’s existing </w:t>
      </w:r>
      <w:r w:rsidR="00EB0C59" w:rsidRPr="00A81575">
        <w:rPr>
          <w:rFonts w:cs="Times New Roman"/>
        </w:rPr>
        <w:t>Blue Cross Blue Shi</w:t>
      </w:r>
      <w:r w:rsidR="00F3049B">
        <w:rPr>
          <w:rFonts w:cs="Times New Roman"/>
        </w:rPr>
        <w:t>e</w:t>
      </w:r>
      <w:r w:rsidR="00EB0C59" w:rsidRPr="00A81575">
        <w:rPr>
          <w:rFonts w:cs="Times New Roman"/>
        </w:rPr>
        <w:t xml:space="preserve">ld </w:t>
      </w:r>
      <w:r w:rsidR="00D71B3E" w:rsidRPr="00A81575">
        <w:rPr>
          <w:rFonts w:cs="Times New Roman"/>
        </w:rPr>
        <w:t>healthcare plan</w:t>
      </w:r>
      <w:r w:rsidR="00EB0C59" w:rsidRPr="00A81575">
        <w:rPr>
          <w:rFonts w:cs="Times New Roman"/>
        </w:rPr>
        <w:t>s (Choice Preferred and PPO)</w:t>
      </w:r>
      <w:r w:rsidR="00D71B3E" w:rsidRPr="00A81575">
        <w:rPr>
          <w:rFonts w:cs="Times New Roman"/>
        </w:rPr>
        <w:t xml:space="preserve">, noting that the increase </w:t>
      </w:r>
      <w:r w:rsidR="00EB0C59" w:rsidRPr="00A81575">
        <w:rPr>
          <w:rFonts w:cs="Times New Roman"/>
        </w:rPr>
        <w:t>required to maintain those</w:t>
      </w:r>
      <w:r w:rsidR="002D1568" w:rsidRPr="00A81575">
        <w:rPr>
          <w:rFonts w:cs="Times New Roman"/>
        </w:rPr>
        <w:t xml:space="preserve"> plans</w:t>
      </w:r>
      <w:r w:rsidR="00EB0C59" w:rsidRPr="00A81575">
        <w:rPr>
          <w:rFonts w:cs="Times New Roman"/>
        </w:rPr>
        <w:t xml:space="preserve"> </w:t>
      </w:r>
      <w:r w:rsidR="00D71B3E" w:rsidRPr="00A81575">
        <w:rPr>
          <w:rFonts w:cs="Times New Roman"/>
        </w:rPr>
        <w:t xml:space="preserve">would </w:t>
      </w:r>
      <w:r w:rsidR="00F3049B">
        <w:rPr>
          <w:rFonts w:cs="Times New Roman"/>
        </w:rPr>
        <w:t xml:space="preserve">be </w:t>
      </w:r>
      <w:r w:rsidR="002D1568" w:rsidRPr="00A81575">
        <w:rPr>
          <w:rFonts w:cs="Times New Roman"/>
        </w:rPr>
        <w:t>minimal</w:t>
      </w:r>
      <w:r w:rsidR="00D71B3E" w:rsidRPr="00A81575">
        <w:rPr>
          <w:rFonts w:cs="Times New Roman"/>
        </w:rPr>
        <w:t xml:space="preserve"> (below double-digits)</w:t>
      </w:r>
      <w:r w:rsidR="002D1568" w:rsidRPr="00A81575">
        <w:rPr>
          <w:rFonts w:cs="Times New Roman"/>
        </w:rPr>
        <w:t>, a</w:t>
      </w:r>
      <w:r w:rsidR="00D71B3E" w:rsidRPr="00A81575">
        <w:rPr>
          <w:rFonts w:cs="Times New Roman"/>
        </w:rPr>
        <w:t xml:space="preserve"> positive in this </w:t>
      </w:r>
      <w:r w:rsidR="00EB0C59" w:rsidRPr="00A81575">
        <w:rPr>
          <w:rFonts w:cs="Times New Roman"/>
        </w:rPr>
        <w:t xml:space="preserve">rising-cost </w:t>
      </w:r>
      <w:r w:rsidR="00D71B3E" w:rsidRPr="00A81575">
        <w:rPr>
          <w:rFonts w:cs="Times New Roman"/>
        </w:rPr>
        <w:t>environment.  She also presented additional plan options from Blue Cross Blue Shield of Illinois and United Healthcare for the Board consideration</w:t>
      </w:r>
      <w:r w:rsidR="00EB0C59" w:rsidRPr="00A81575">
        <w:rPr>
          <w:rFonts w:cs="Times New Roman"/>
        </w:rPr>
        <w:t xml:space="preserve">, noting that Aetna declined to bid as it does not offer insurance programs for townships.  </w:t>
      </w:r>
    </w:p>
    <w:p w14:paraId="002DF87F" w14:textId="2D39476B" w:rsidR="00D71B3E" w:rsidRPr="00A81575" w:rsidRDefault="00EB0C59" w:rsidP="00EB0C59">
      <w:pPr>
        <w:ind w:left="720"/>
        <w:rPr>
          <w:rFonts w:cs="Times New Roman"/>
        </w:rPr>
      </w:pPr>
      <w:r w:rsidRPr="00A81575">
        <w:rPr>
          <w:rFonts w:cs="Times New Roman"/>
        </w:rPr>
        <w:t xml:space="preserve">- Supervisor </w:t>
      </w:r>
      <w:r w:rsidR="00D71B3E" w:rsidRPr="00A81575">
        <w:rPr>
          <w:rFonts w:cs="Times New Roman"/>
        </w:rPr>
        <w:t>Crowner</w:t>
      </w:r>
      <w:r w:rsidRPr="00A81575">
        <w:rPr>
          <w:rFonts w:cs="Times New Roman"/>
        </w:rPr>
        <w:t xml:space="preserve"> pointed out that employee health insurance is one of the Wheatland Townships most significant expenses and noted the current practice of providing 100 </w:t>
      </w:r>
      <w:r w:rsidRPr="00A81575">
        <w:rPr>
          <w:rFonts w:cs="Times New Roman"/>
        </w:rPr>
        <w:lastRenderedPageBreak/>
        <w:t xml:space="preserve">percent (no deductible) coverage for employees and </w:t>
      </w:r>
      <w:r w:rsidR="00F3049B">
        <w:rPr>
          <w:rFonts w:cs="Times New Roman"/>
        </w:rPr>
        <w:t>8</w:t>
      </w:r>
      <w:r w:rsidRPr="00A81575">
        <w:rPr>
          <w:rFonts w:cs="Times New Roman"/>
        </w:rPr>
        <w:t xml:space="preserve">0 percent for dependents was unique and generous when compared to other neighboring townships.  </w:t>
      </w:r>
    </w:p>
    <w:p w14:paraId="47E2D52B" w14:textId="77777777" w:rsidR="004D0F03" w:rsidRPr="00A81575" w:rsidRDefault="004D0F03" w:rsidP="004D0F03">
      <w:pPr>
        <w:ind w:left="720"/>
        <w:rPr>
          <w:rFonts w:cs="Times New Roman"/>
        </w:rPr>
      </w:pPr>
      <w:r w:rsidRPr="00A81575">
        <w:rPr>
          <w:rFonts w:cs="Times New Roman"/>
        </w:rPr>
        <w:t xml:space="preserve">- Trustee </w:t>
      </w:r>
      <w:r w:rsidR="00D71B3E" w:rsidRPr="00A81575">
        <w:rPr>
          <w:rFonts w:cs="Times New Roman"/>
        </w:rPr>
        <w:t>Jones</w:t>
      </w:r>
      <w:r w:rsidRPr="00A81575">
        <w:rPr>
          <w:rFonts w:cs="Times New Roman"/>
        </w:rPr>
        <w:t xml:space="preserve"> inquired about how much had been budgeted for increases in 2024 and Supervisor Crowner confirmed a minimal increase from current plans had been included in the budget.  </w:t>
      </w:r>
    </w:p>
    <w:p w14:paraId="2C748FE5" w14:textId="21F359B8" w:rsidR="00D71B3E" w:rsidRPr="00A81575" w:rsidRDefault="004D0F03" w:rsidP="004D0F03">
      <w:pPr>
        <w:ind w:left="720"/>
        <w:rPr>
          <w:rFonts w:cs="Times New Roman"/>
        </w:rPr>
      </w:pPr>
      <w:r w:rsidRPr="00A81575">
        <w:rPr>
          <w:rFonts w:cs="Times New Roman"/>
        </w:rPr>
        <w:t xml:space="preserve">- Supervisor Crowner also discussed that some employees had raised concerns about salary levels, requesting Wheatland Township increase salaries to be in line with other townships.  He suggested the Board consider that they may have to look for savings on insurance to offset higher raises as Wheatland Township cannot exceed peers on both salaries and insurance.  </w:t>
      </w:r>
    </w:p>
    <w:p w14:paraId="1FC9E02E" w14:textId="08E07C50" w:rsidR="00D71B3E" w:rsidRPr="00A81575" w:rsidRDefault="00005134" w:rsidP="004D0F03">
      <w:pPr>
        <w:ind w:left="720"/>
        <w:rPr>
          <w:rFonts w:cs="Times New Roman"/>
        </w:rPr>
      </w:pPr>
      <w:r w:rsidRPr="00A81575">
        <w:rPr>
          <w:rFonts w:cs="Times New Roman"/>
        </w:rPr>
        <w:t>-</w:t>
      </w:r>
      <w:r w:rsidR="004D0F03" w:rsidRPr="00A81575">
        <w:rPr>
          <w:rFonts w:cs="Times New Roman"/>
        </w:rPr>
        <w:t xml:space="preserve">Tax Collector </w:t>
      </w:r>
      <w:r w:rsidR="00D71B3E" w:rsidRPr="00A81575">
        <w:rPr>
          <w:rFonts w:cs="Times New Roman"/>
        </w:rPr>
        <w:t>Scriven</w:t>
      </w:r>
      <w:r w:rsidR="004D0F03" w:rsidRPr="00A81575">
        <w:rPr>
          <w:rFonts w:cs="Times New Roman"/>
        </w:rPr>
        <w:t>-</w:t>
      </w:r>
      <w:r w:rsidR="00D71B3E" w:rsidRPr="00A81575">
        <w:rPr>
          <w:rFonts w:cs="Times New Roman"/>
        </w:rPr>
        <w:t xml:space="preserve">Young </w:t>
      </w:r>
      <w:r w:rsidR="004D0F03" w:rsidRPr="00A81575">
        <w:rPr>
          <w:rFonts w:cs="Times New Roman"/>
        </w:rPr>
        <w:t>commented that</w:t>
      </w:r>
      <w:r w:rsidR="00D71B3E" w:rsidRPr="00A81575">
        <w:rPr>
          <w:rFonts w:cs="Times New Roman"/>
        </w:rPr>
        <w:t xml:space="preserve"> W</w:t>
      </w:r>
      <w:r w:rsidR="004D0F03" w:rsidRPr="00A81575">
        <w:rPr>
          <w:rFonts w:cs="Times New Roman"/>
        </w:rPr>
        <w:t xml:space="preserve">heatland Township historically had maintained a consistent approach to employee healthcare offerings, despite last year’s high renewal increase. He raised concerns that requiring more employee contribution/higher deductibles could be a shock.  Trustee Hickey agreed the plan </w:t>
      </w:r>
      <w:r w:rsidRPr="00A81575">
        <w:rPr>
          <w:rFonts w:cs="Times New Roman"/>
        </w:rPr>
        <w:t>coverage should remain.</w:t>
      </w:r>
    </w:p>
    <w:p w14:paraId="528E6841" w14:textId="01786BD6" w:rsidR="00005134" w:rsidRPr="00A81575" w:rsidRDefault="00005134" w:rsidP="004D0F03">
      <w:pPr>
        <w:ind w:left="720"/>
        <w:rPr>
          <w:rFonts w:cs="Times New Roman"/>
        </w:rPr>
      </w:pPr>
      <w:r w:rsidRPr="00A81575">
        <w:rPr>
          <w:rFonts w:cs="Times New Roman"/>
        </w:rPr>
        <w:t>-Trustee Jones asked about the availability of Dependent Care and Healthcare Savings Accounts, requesting the Board explore those offerings in the future.</w:t>
      </w:r>
    </w:p>
    <w:p w14:paraId="34B41D3C" w14:textId="51717248" w:rsidR="00D71B3E" w:rsidRPr="00A81575" w:rsidRDefault="00005134" w:rsidP="00005134">
      <w:pPr>
        <w:ind w:left="720"/>
        <w:rPr>
          <w:rFonts w:cs="Times New Roman"/>
        </w:rPr>
      </w:pPr>
      <w:r w:rsidRPr="00A81575">
        <w:rPr>
          <w:rFonts w:cs="Times New Roman"/>
        </w:rPr>
        <w:t xml:space="preserve">- Supervisor </w:t>
      </w:r>
      <w:r w:rsidR="00D71B3E" w:rsidRPr="00A81575">
        <w:rPr>
          <w:rFonts w:cs="Times New Roman"/>
        </w:rPr>
        <w:t xml:space="preserve">Crowner motioned to approve </w:t>
      </w:r>
      <w:r w:rsidRPr="00A81575">
        <w:rPr>
          <w:rFonts w:cs="Times New Roman"/>
        </w:rPr>
        <w:t xml:space="preserve">renewing </w:t>
      </w:r>
      <w:r w:rsidR="00D71B3E" w:rsidRPr="00A81575">
        <w:rPr>
          <w:rFonts w:cs="Times New Roman"/>
        </w:rPr>
        <w:t>the first two plan</w:t>
      </w:r>
      <w:r w:rsidRPr="00A81575">
        <w:rPr>
          <w:rFonts w:cs="Times New Roman"/>
        </w:rPr>
        <w:t>s</w:t>
      </w:r>
      <w:r w:rsidR="00D71B3E" w:rsidRPr="00A81575">
        <w:rPr>
          <w:rFonts w:cs="Times New Roman"/>
        </w:rPr>
        <w:t xml:space="preserve"> P5e1BCe and G507Opt </w:t>
      </w:r>
      <w:r w:rsidRPr="00A81575">
        <w:rPr>
          <w:rFonts w:cs="Times New Roman"/>
        </w:rPr>
        <w:t>which would allow Wheatland Township to continue offering the same level of coverage, without increasing employee contributions.</w:t>
      </w:r>
      <w:r w:rsidR="00D71B3E" w:rsidRPr="00A81575">
        <w:rPr>
          <w:rFonts w:cs="Times New Roman"/>
        </w:rPr>
        <w:t xml:space="preserve"> </w:t>
      </w:r>
      <w:r w:rsidRPr="00A81575">
        <w:rPr>
          <w:rFonts w:cs="Times New Roman"/>
        </w:rPr>
        <w:t xml:space="preserve">Trustee </w:t>
      </w:r>
      <w:r w:rsidR="00D71B3E" w:rsidRPr="00A81575">
        <w:rPr>
          <w:rFonts w:cs="Times New Roman"/>
        </w:rPr>
        <w:t>Hickey</w:t>
      </w:r>
      <w:r w:rsidRPr="00A81575">
        <w:rPr>
          <w:rFonts w:cs="Times New Roman"/>
        </w:rPr>
        <w:t xml:space="preserve"> seconded the motion and the Board unanimously approved to renew the Blue Cross Blue Shield Healthcare Insurance plans for 2024 5-0 via roll call vote.</w:t>
      </w:r>
    </w:p>
    <w:p w14:paraId="5B58CF5C" w14:textId="77777777" w:rsidR="00621B13" w:rsidRPr="00A81575" w:rsidRDefault="00621B13" w:rsidP="001D527B">
      <w:pPr>
        <w:ind w:left="720"/>
        <w:rPr>
          <w:rFonts w:eastAsia="Arial" w:cs="Times New Roman"/>
          <w:b/>
          <w:bCs/>
          <w:sz w:val="22"/>
          <w:szCs w:val="22"/>
          <w:highlight w:val="yellow"/>
          <w:lang w:eastAsia="en-US"/>
        </w:rPr>
      </w:pPr>
    </w:p>
    <w:p w14:paraId="12009B3D" w14:textId="529135EF" w:rsidR="004C2258" w:rsidRPr="00A81575" w:rsidRDefault="004C2258" w:rsidP="001D527B">
      <w:pPr>
        <w:ind w:left="720"/>
        <w:rPr>
          <w:rFonts w:eastAsia="Arial" w:cs="Times New Roman"/>
          <w:b/>
          <w:bCs/>
          <w:sz w:val="22"/>
          <w:szCs w:val="22"/>
          <w:lang w:eastAsia="en-US"/>
        </w:rPr>
      </w:pPr>
      <w:r w:rsidRPr="00A81575">
        <w:rPr>
          <w:rFonts w:eastAsia="Arial" w:cs="Times New Roman"/>
          <w:b/>
          <w:bCs/>
          <w:sz w:val="22"/>
          <w:szCs w:val="22"/>
          <w:lang w:eastAsia="en-US"/>
        </w:rPr>
        <w:t xml:space="preserve">7.2 Discussion/Approval of </w:t>
      </w:r>
      <w:r w:rsidR="00005134" w:rsidRPr="00A81575">
        <w:rPr>
          <w:rFonts w:eastAsia="Arial" w:cs="Times New Roman"/>
          <w:b/>
          <w:bCs/>
          <w:sz w:val="22"/>
          <w:szCs w:val="22"/>
          <w:lang w:eastAsia="en-US"/>
        </w:rPr>
        <w:t>2024 Dental Plan</w:t>
      </w:r>
    </w:p>
    <w:p w14:paraId="09D9B647" w14:textId="77777777" w:rsidR="00103AAE" w:rsidRPr="00A81575" w:rsidRDefault="00621B13" w:rsidP="001D527B">
      <w:pPr>
        <w:ind w:left="720"/>
        <w:rPr>
          <w:rFonts w:eastAsia="Arial" w:cs="Times New Roman"/>
          <w:sz w:val="22"/>
          <w:szCs w:val="22"/>
          <w:lang w:eastAsia="en-US"/>
        </w:rPr>
      </w:pPr>
      <w:r w:rsidRPr="00A81575">
        <w:rPr>
          <w:rFonts w:eastAsia="Arial" w:cs="Times New Roman"/>
          <w:b/>
          <w:bCs/>
          <w:sz w:val="22"/>
          <w:szCs w:val="22"/>
          <w:lang w:eastAsia="en-US"/>
        </w:rPr>
        <w:t xml:space="preserve">- </w:t>
      </w:r>
      <w:r w:rsidRPr="00A81575">
        <w:rPr>
          <w:rFonts w:eastAsia="Arial" w:cs="Times New Roman"/>
          <w:sz w:val="22"/>
          <w:szCs w:val="22"/>
          <w:lang w:eastAsia="en-US"/>
        </w:rPr>
        <w:t xml:space="preserve">Trustee </w:t>
      </w:r>
      <w:r w:rsidR="00005134" w:rsidRPr="00A81575">
        <w:rPr>
          <w:rFonts w:eastAsia="Arial" w:cs="Times New Roman"/>
          <w:sz w:val="22"/>
          <w:szCs w:val="22"/>
          <w:lang w:eastAsia="en-US"/>
        </w:rPr>
        <w:t>Jones</w:t>
      </w:r>
      <w:r w:rsidRPr="00A81575">
        <w:rPr>
          <w:rFonts w:eastAsia="Arial" w:cs="Times New Roman"/>
          <w:sz w:val="22"/>
          <w:szCs w:val="22"/>
          <w:lang w:eastAsia="en-US"/>
        </w:rPr>
        <w:t xml:space="preserve"> motioned to open discussion/approval of </w:t>
      </w:r>
      <w:r w:rsidR="00005134" w:rsidRPr="00A81575">
        <w:rPr>
          <w:rFonts w:eastAsia="Arial" w:cs="Times New Roman"/>
          <w:sz w:val="22"/>
          <w:szCs w:val="22"/>
          <w:lang w:eastAsia="en-US"/>
        </w:rPr>
        <w:t>the 2024 Dental Plan</w:t>
      </w:r>
      <w:r w:rsidRPr="00A81575">
        <w:rPr>
          <w:rFonts w:eastAsia="Arial" w:cs="Times New Roman"/>
          <w:sz w:val="22"/>
          <w:szCs w:val="22"/>
          <w:lang w:eastAsia="en-US"/>
        </w:rPr>
        <w:t xml:space="preserve"> and </w:t>
      </w:r>
      <w:r w:rsidR="00005134" w:rsidRPr="00A81575">
        <w:rPr>
          <w:rFonts w:eastAsia="Arial" w:cs="Times New Roman"/>
          <w:sz w:val="22"/>
          <w:szCs w:val="22"/>
          <w:lang w:eastAsia="en-US"/>
        </w:rPr>
        <w:t>Supervisor Crowner</w:t>
      </w:r>
      <w:r w:rsidRPr="00A81575">
        <w:rPr>
          <w:rFonts w:eastAsia="Arial" w:cs="Times New Roman"/>
          <w:sz w:val="22"/>
          <w:szCs w:val="22"/>
          <w:lang w:eastAsia="en-US"/>
        </w:rPr>
        <w:t xml:space="preserve"> seconded the motion. </w:t>
      </w:r>
    </w:p>
    <w:p w14:paraId="2FEEF8A3" w14:textId="67F24A13" w:rsidR="001B6223" w:rsidRPr="00A81575" w:rsidRDefault="00103AAE" w:rsidP="00103AAE">
      <w:pPr>
        <w:ind w:left="720"/>
        <w:rPr>
          <w:rFonts w:eastAsia="Arial" w:cs="Times New Roman"/>
          <w:sz w:val="22"/>
          <w:szCs w:val="22"/>
          <w:lang w:eastAsia="en-US"/>
        </w:rPr>
      </w:pPr>
      <w:r w:rsidRPr="00A81575">
        <w:rPr>
          <w:rFonts w:eastAsia="Arial" w:cs="Times New Roman"/>
          <w:b/>
          <w:bCs/>
          <w:sz w:val="22"/>
          <w:szCs w:val="22"/>
          <w:lang w:eastAsia="en-US"/>
        </w:rPr>
        <w:t>-</w:t>
      </w:r>
      <w:r w:rsidRPr="00A81575">
        <w:rPr>
          <w:rFonts w:eastAsia="Arial" w:cs="Times New Roman"/>
          <w:sz w:val="22"/>
          <w:szCs w:val="22"/>
          <w:lang w:eastAsia="en-US"/>
        </w:rPr>
        <w:t xml:space="preserve"> After review and discussion of Dental Insurance plans from </w:t>
      </w:r>
      <w:r w:rsidR="004361D9" w:rsidRPr="00A81575">
        <w:rPr>
          <w:rFonts w:eastAsia="Arial" w:cs="Times New Roman"/>
          <w:sz w:val="22"/>
          <w:szCs w:val="22"/>
          <w:lang w:eastAsia="en-US"/>
        </w:rPr>
        <w:t xml:space="preserve">Principal, </w:t>
      </w:r>
      <w:proofErr w:type="spellStart"/>
      <w:r w:rsidRPr="00A81575">
        <w:rPr>
          <w:rFonts w:eastAsia="Arial" w:cs="Times New Roman"/>
          <w:sz w:val="22"/>
          <w:szCs w:val="22"/>
          <w:lang w:eastAsia="en-US"/>
        </w:rPr>
        <w:t>Ameritas</w:t>
      </w:r>
      <w:proofErr w:type="spellEnd"/>
      <w:r w:rsidR="004361D9" w:rsidRPr="00A81575">
        <w:rPr>
          <w:rFonts w:eastAsia="Arial" w:cs="Times New Roman"/>
          <w:sz w:val="22"/>
          <w:szCs w:val="22"/>
          <w:lang w:eastAsia="en-US"/>
        </w:rPr>
        <w:t>,</w:t>
      </w:r>
      <w:r w:rsidRPr="00A81575">
        <w:rPr>
          <w:rFonts w:eastAsia="Arial" w:cs="Times New Roman"/>
          <w:sz w:val="22"/>
          <w:szCs w:val="22"/>
          <w:lang w:eastAsia="en-US"/>
        </w:rPr>
        <w:t xml:space="preserve"> MetLife, </w:t>
      </w:r>
      <w:r w:rsidR="004361D9" w:rsidRPr="00A81575">
        <w:rPr>
          <w:rFonts w:eastAsia="Arial" w:cs="Times New Roman"/>
          <w:sz w:val="22"/>
          <w:szCs w:val="22"/>
          <w:lang w:eastAsia="en-US"/>
        </w:rPr>
        <w:t>and Mutual of Omaha</w:t>
      </w:r>
      <w:r w:rsidRPr="00A81575">
        <w:rPr>
          <w:rFonts w:eastAsia="Arial" w:cs="Times New Roman"/>
          <w:sz w:val="22"/>
          <w:szCs w:val="22"/>
          <w:lang w:eastAsia="en-US"/>
        </w:rPr>
        <w:t xml:space="preserve"> the Board unanimously approved the MetLife program which provides the </w:t>
      </w:r>
      <w:r w:rsidR="00D8724D">
        <w:rPr>
          <w:rFonts w:eastAsia="Arial" w:cs="Times New Roman"/>
          <w:sz w:val="22"/>
          <w:szCs w:val="22"/>
          <w:lang w:eastAsia="en-US"/>
        </w:rPr>
        <w:t>minimally higher</w:t>
      </w:r>
      <w:r w:rsidRPr="00A81575">
        <w:rPr>
          <w:rFonts w:eastAsia="Arial" w:cs="Times New Roman"/>
          <w:sz w:val="22"/>
          <w:szCs w:val="22"/>
          <w:lang w:eastAsia="en-US"/>
        </w:rPr>
        <w:t xml:space="preserve"> level of coverage and a large provider network at a reduced rate</w:t>
      </w:r>
      <w:r w:rsidR="004361D9" w:rsidRPr="00A81575">
        <w:rPr>
          <w:rFonts w:eastAsia="Arial" w:cs="Times New Roman"/>
          <w:sz w:val="22"/>
          <w:szCs w:val="22"/>
          <w:lang w:eastAsia="en-US"/>
        </w:rPr>
        <w:t xml:space="preserve"> from the current provider</w:t>
      </w:r>
      <w:r w:rsidR="00D8724D">
        <w:rPr>
          <w:rFonts w:eastAsia="Arial" w:cs="Times New Roman"/>
          <w:sz w:val="22"/>
          <w:szCs w:val="22"/>
          <w:lang w:eastAsia="en-US"/>
        </w:rPr>
        <w:t xml:space="preserve"> with a 2-year rate lock option</w:t>
      </w:r>
      <w:r w:rsidRPr="00A81575">
        <w:rPr>
          <w:rFonts w:eastAsia="Arial" w:cs="Times New Roman"/>
          <w:sz w:val="22"/>
          <w:szCs w:val="22"/>
          <w:lang w:eastAsia="en-US"/>
        </w:rPr>
        <w:t xml:space="preserve">.  </w:t>
      </w:r>
    </w:p>
    <w:p w14:paraId="3F22CA9E" w14:textId="77777777" w:rsidR="005674C3" w:rsidRPr="00A81575" w:rsidRDefault="005674C3" w:rsidP="001D527B">
      <w:pPr>
        <w:ind w:left="720"/>
        <w:rPr>
          <w:rFonts w:eastAsia="Arial" w:cs="Times New Roman"/>
          <w:b/>
          <w:bCs/>
          <w:sz w:val="22"/>
          <w:szCs w:val="22"/>
          <w:lang w:eastAsia="en-US"/>
        </w:rPr>
      </w:pPr>
    </w:p>
    <w:p w14:paraId="1963833B" w14:textId="39D9C044" w:rsidR="004C2258" w:rsidRPr="00A81575" w:rsidRDefault="004C2258" w:rsidP="001D527B">
      <w:pPr>
        <w:ind w:left="720"/>
        <w:rPr>
          <w:rFonts w:eastAsia="Arial" w:cs="Times New Roman"/>
          <w:b/>
          <w:bCs/>
          <w:sz w:val="22"/>
          <w:szCs w:val="22"/>
          <w:lang w:eastAsia="en-US"/>
        </w:rPr>
      </w:pPr>
      <w:r w:rsidRPr="00A81575">
        <w:rPr>
          <w:rFonts w:eastAsia="Arial" w:cs="Times New Roman"/>
          <w:b/>
          <w:bCs/>
          <w:sz w:val="22"/>
          <w:szCs w:val="22"/>
          <w:lang w:eastAsia="en-US"/>
        </w:rPr>
        <w:t xml:space="preserve">7.3 Discussion/Approval of </w:t>
      </w:r>
      <w:r w:rsidR="00005134" w:rsidRPr="00A81575">
        <w:rPr>
          <w:rFonts w:eastAsia="Arial" w:cs="Times New Roman"/>
          <w:b/>
          <w:bCs/>
          <w:sz w:val="22"/>
          <w:szCs w:val="22"/>
          <w:lang w:eastAsia="en-US"/>
        </w:rPr>
        <w:t>2024 Vision Insurance Program</w:t>
      </w:r>
    </w:p>
    <w:p w14:paraId="69578851" w14:textId="2CDACCDD" w:rsidR="00900F3D" w:rsidRPr="00A81575" w:rsidRDefault="00900F3D" w:rsidP="00900F3D">
      <w:pPr>
        <w:ind w:left="720"/>
        <w:rPr>
          <w:rFonts w:cs="Times New Roman"/>
          <w:sz w:val="22"/>
          <w:szCs w:val="22"/>
        </w:rPr>
      </w:pPr>
      <w:r w:rsidRPr="00A81575">
        <w:rPr>
          <w:rFonts w:cs="Times New Roman"/>
          <w:sz w:val="22"/>
          <w:szCs w:val="22"/>
        </w:rPr>
        <w:t xml:space="preserve">- Trustee </w:t>
      </w:r>
      <w:r w:rsidR="00005134" w:rsidRPr="00A81575">
        <w:rPr>
          <w:rFonts w:cs="Times New Roman"/>
          <w:sz w:val="22"/>
          <w:szCs w:val="22"/>
        </w:rPr>
        <w:t>Rotkis</w:t>
      </w:r>
      <w:r w:rsidR="00103AAE" w:rsidRPr="00A81575">
        <w:rPr>
          <w:rFonts w:cs="Times New Roman"/>
          <w:sz w:val="22"/>
          <w:szCs w:val="22"/>
        </w:rPr>
        <w:t xml:space="preserve"> </w:t>
      </w:r>
      <w:r w:rsidRPr="00A81575">
        <w:rPr>
          <w:rFonts w:cs="Times New Roman"/>
          <w:sz w:val="22"/>
          <w:szCs w:val="22"/>
        </w:rPr>
        <w:t xml:space="preserve">motioned to open discussion/approval of </w:t>
      </w:r>
      <w:r w:rsidR="00005134" w:rsidRPr="00A81575">
        <w:rPr>
          <w:rFonts w:cs="Times New Roman"/>
          <w:sz w:val="22"/>
          <w:szCs w:val="22"/>
        </w:rPr>
        <w:t>2024 Vision Insurance Program and</w:t>
      </w:r>
      <w:r w:rsidRPr="00A81575">
        <w:rPr>
          <w:rFonts w:cs="Times New Roman"/>
          <w:sz w:val="22"/>
          <w:szCs w:val="22"/>
        </w:rPr>
        <w:t xml:space="preserve"> Trustee </w:t>
      </w:r>
      <w:r w:rsidR="00005134" w:rsidRPr="00A81575">
        <w:rPr>
          <w:rFonts w:cs="Times New Roman"/>
          <w:sz w:val="22"/>
          <w:szCs w:val="22"/>
        </w:rPr>
        <w:t>Bansal</w:t>
      </w:r>
      <w:r w:rsidRPr="00A81575">
        <w:rPr>
          <w:rFonts w:cs="Times New Roman"/>
          <w:sz w:val="22"/>
          <w:szCs w:val="22"/>
        </w:rPr>
        <w:t xml:space="preserve"> seconded.</w:t>
      </w:r>
    </w:p>
    <w:p w14:paraId="24BBF950" w14:textId="29905C10" w:rsidR="00103AAE" w:rsidRPr="00A81575" w:rsidRDefault="00103AAE" w:rsidP="00900F3D">
      <w:pPr>
        <w:ind w:left="720"/>
        <w:rPr>
          <w:rFonts w:cs="Times New Roman"/>
          <w:sz w:val="22"/>
          <w:szCs w:val="22"/>
        </w:rPr>
      </w:pPr>
      <w:r w:rsidRPr="00A81575">
        <w:rPr>
          <w:rFonts w:cs="Times New Roman"/>
          <w:sz w:val="22"/>
          <w:szCs w:val="22"/>
        </w:rPr>
        <w:t xml:space="preserve">- After review and discussion </w:t>
      </w:r>
      <w:r w:rsidR="00D8724D">
        <w:rPr>
          <w:rFonts w:cs="Times New Roman"/>
          <w:sz w:val="22"/>
          <w:szCs w:val="22"/>
        </w:rPr>
        <w:t>of proposals from five providers, Principal,</w:t>
      </w:r>
      <w:r w:rsidRPr="00A81575">
        <w:rPr>
          <w:rFonts w:cs="Times New Roman"/>
          <w:sz w:val="22"/>
          <w:szCs w:val="22"/>
        </w:rPr>
        <w:t xml:space="preserve"> </w:t>
      </w:r>
      <w:proofErr w:type="spellStart"/>
      <w:r w:rsidRPr="00A81575">
        <w:rPr>
          <w:rFonts w:cs="Times New Roman"/>
          <w:sz w:val="22"/>
          <w:szCs w:val="22"/>
        </w:rPr>
        <w:t>Ameritas</w:t>
      </w:r>
      <w:proofErr w:type="spellEnd"/>
      <w:r w:rsidRPr="00A81575">
        <w:rPr>
          <w:rFonts w:cs="Times New Roman"/>
          <w:sz w:val="22"/>
          <w:szCs w:val="22"/>
        </w:rPr>
        <w:t>, Eye</w:t>
      </w:r>
      <w:r w:rsidR="004361D9" w:rsidRPr="00A81575">
        <w:rPr>
          <w:rFonts w:cs="Times New Roman"/>
          <w:sz w:val="22"/>
          <w:szCs w:val="22"/>
        </w:rPr>
        <w:t>M</w:t>
      </w:r>
      <w:r w:rsidRPr="00A81575">
        <w:rPr>
          <w:rFonts w:cs="Times New Roman"/>
          <w:sz w:val="22"/>
          <w:szCs w:val="22"/>
        </w:rPr>
        <w:t>ed</w:t>
      </w:r>
      <w:r w:rsidR="004361D9" w:rsidRPr="00A81575">
        <w:rPr>
          <w:rFonts w:cs="Times New Roman"/>
          <w:sz w:val="22"/>
          <w:szCs w:val="22"/>
        </w:rPr>
        <w:t>, MetLife</w:t>
      </w:r>
      <w:r w:rsidRPr="00A81575">
        <w:rPr>
          <w:rFonts w:cs="Times New Roman"/>
          <w:sz w:val="22"/>
          <w:szCs w:val="22"/>
        </w:rPr>
        <w:t xml:space="preserve"> and </w:t>
      </w:r>
      <w:r w:rsidR="004361D9" w:rsidRPr="00A81575">
        <w:rPr>
          <w:rFonts w:cs="Times New Roman"/>
          <w:sz w:val="22"/>
          <w:szCs w:val="22"/>
        </w:rPr>
        <w:t>Mutual of Omaha</w:t>
      </w:r>
      <w:r w:rsidRPr="00A81575">
        <w:rPr>
          <w:rFonts w:cs="Times New Roman"/>
          <w:sz w:val="22"/>
          <w:szCs w:val="22"/>
        </w:rPr>
        <w:t xml:space="preserve">, the Board unanimously approved </w:t>
      </w:r>
      <w:r w:rsidR="00F3049B">
        <w:rPr>
          <w:rFonts w:cs="Times New Roman"/>
          <w:sz w:val="22"/>
          <w:szCs w:val="22"/>
        </w:rPr>
        <w:t xml:space="preserve">the </w:t>
      </w:r>
      <w:r w:rsidR="00D8724D">
        <w:rPr>
          <w:rFonts w:cs="Times New Roman"/>
          <w:sz w:val="22"/>
          <w:szCs w:val="22"/>
        </w:rPr>
        <w:t xml:space="preserve">EyeMed </w:t>
      </w:r>
      <w:r w:rsidRPr="00A81575">
        <w:rPr>
          <w:rFonts w:cs="Times New Roman"/>
          <w:sz w:val="22"/>
          <w:szCs w:val="22"/>
        </w:rPr>
        <w:t>Vision Insurance Plan</w:t>
      </w:r>
      <w:r w:rsidR="00D10168">
        <w:rPr>
          <w:rFonts w:cs="Times New Roman"/>
          <w:sz w:val="22"/>
          <w:szCs w:val="22"/>
        </w:rPr>
        <w:t>, with a 48-month rate lock,</w:t>
      </w:r>
      <w:r w:rsidRPr="00A81575">
        <w:rPr>
          <w:rFonts w:cs="Times New Roman"/>
          <w:sz w:val="22"/>
          <w:szCs w:val="22"/>
        </w:rPr>
        <w:t xml:space="preserve"> 5-0 via roll call vote.</w:t>
      </w:r>
    </w:p>
    <w:p w14:paraId="686BE13C" w14:textId="77777777" w:rsidR="004C2258" w:rsidRPr="00A81575" w:rsidRDefault="004C2258" w:rsidP="00103AAE">
      <w:pPr>
        <w:rPr>
          <w:rFonts w:eastAsia="Arial" w:cs="Times New Roman"/>
          <w:b/>
          <w:bCs/>
          <w:sz w:val="22"/>
          <w:szCs w:val="22"/>
          <w:lang w:eastAsia="en-US"/>
        </w:rPr>
      </w:pPr>
    </w:p>
    <w:p w14:paraId="15C437A6" w14:textId="3F22924F" w:rsidR="00E676B9" w:rsidRPr="00A81575" w:rsidRDefault="004C2258" w:rsidP="004C2258">
      <w:pPr>
        <w:ind w:left="720"/>
        <w:rPr>
          <w:rFonts w:cs="Times New Roman"/>
          <w:b/>
          <w:bCs/>
          <w:sz w:val="22"/>
          <w:szCs w:val="22"/>
        </w:rPr>
      </w:pPr>
      <w:r w:rsidRPr="00A81575">
        <w:rPr>
          <w:rFonts w:eastAsia="Arial" w:cs="Times New Roman"/>
          <w:b/>
          <w:bCs/>
          <w:sz w:val="22"/>
          <w:szCs w:val="22"/>
          <w:lang w:eastAsia="en-US"/>
        </w:rPr>
        <w:t xml:space="preserve">7.4 </w:t>
      </w:r>
      <w:r w:rsidR="18023BEB" w:rsidRPr="00A81575">
        <w:rPr>
          <w:rFonts w:cs="Times New Roman"/>
          <w:b/>
          <w:bCs/>
          <w:sz w:val="22"/>
          <w:szCs w:val="22"/>
        </w:rPr>
        <w:t>Discussion/Approval</w:t>
      </w:r>
      <w:r w:rsidR="00005134" w:rsidRPr="00A81575">
        <w:rPr>
          <w:rFonts w:cs="Times New Roman"/>
          <w:b/>
          <w:bCs/>
          <w:sz w:val="22"/>
          <w:szCs w:val="22"/>
        </w:rPr>
        <w:t xml:space="preserve"> of Life/AD&amp;D Insurance Program</w:t>
      </w:r>
    </w:p>
    <w:p w14:paraId="44E7E49A" w14:textId="5FD305D9" w:rsidR="004C2258" w:rsidRPr="00A81575" w:rsidRDefault="00E676B9" w:rsidP="394CD471">
      <w:pPr>
        <w:ind w:left="720"/>
        <w:rPr>
          <w:rFonts w:cs="Times New Roman"/>
          <w:sz w:val="22"/>
          <w:szCs w:val="22"/>
        </w:rPr>
      </w:pPr>
      <w:r w:rsidRPr="00A81575">
        <w:rPr>
          <w:rFonts w:cs="Times New Roman"/>
          <w:sz w:val="22"/>
          <w:szCs w:val="22"/>
        </w:rPr>
        <w:t xml:space="preserve">- </w:t>
      </w:r>
      <w:r w:rsidR="68DFD153" w:rsidRPr="00A81575">
        <w:rPr>
          <w:rFonts w:cs="Times New Roman"/>
          <w:sz w:val="22"/>
          <w:szCs w:val="22"/>
        </w:rPr>
        <w:t xml:space="preserve">Trustee </w:t>
      </w:r>
      <w:r w:rsidR="00FC34E4" w:rsidRPr="00A81575">
        <w:rPr>
          <w:rFonts w:cs="Times New Roman"/>
          <w:sz w:val="22"/>
          <w:szCs w:val="22"/>
        </w:rPr>
        <w:t>Jones</w:t>
      </w:r>
      <w:r w:rsidR="007475B4" w:rsidRPr="00A81575">
        <w:rPr>
          <w:rFonts w:cs="Times New Roman"/>
          <w:sz w:val="22"/>
          <w:szCs w:val="22"/>
        </w:rPr>
        <w:t xml:space="preserve"> </w:t>
      </w:r>
      <w:r w:rsidRPr="00A81575">
        <w:rPr>
          <w:rFonts w:cs="Times New Roman"/>
          <w:sz w:val="22"/>
          <w:szCs w:val="22"/>
        </w:rPr>
        <w:t xml:space="preserve">motioned to </w:t>
      </w:r>
      <w:r w:rsidR="004C2258" w:rsidRPr="00A81575">
        <w:rPr>
          <w:rFonts w:cs="Times New Roman"/>
          <w:sz w:val="22"/>
          <w:szCs w:val="22"/>
        </w:rPr>
        <w:t xml:space="preserve">open discussion/approval of </w:t>
      </w:r>
      <w:r w:rsidR="00FC34E4" w:rsidRPr="00A81575">
        <w:rPr>
          <w:rFonts w:cs="Times New Roman"/>
          <w:sz w:val="22"/>
          <w:szCs w:val="22"/>
        </w:rPr>
        <w:t>the Life/AD&amp;D Insurance Program and</w:t>
      </w:r>
      <w:r w:rsidRPr="00A81575">
        <w:rPr>
          <w:rFonts w:cs="Times New Roman"/>
          <w:sz w:val="22"/>
          <w:szCs w:val="22"/>
        </w:rPr>
        <w:t xml:space="preserve"> </w:t>
      </w:r>
      <w:r w:rsidR="00FC34E4" w:rsidRPr="00A81575">
        <w:rPr>
          <w:rFonts w:cs="Times New Roman"/>
          <w:sz w:val="22"/>
          <w:szCs w:val="22"/>
        </w:rPr>
        <w:t>Supervisor Crowner</w:t>
      </w:r>
      <w:r w:rsidRPr="00A81575">
        <w:rPr>
          <w:rFonts w:cs="Times New Roman"/>
          <w:sz w:val="22"/>
          <w:szCs w:val="22"/>
        </w:rPr>
        <w:t xml:space="preserve"> seconded</w:t>
      </w:r>
      <w:r w:rsidR="004C2258" w:rsidRPr="00A81575">
        <w:rPr>
          <w:rFonts w:cs="Times New Roman"/>
          <w:sz w:val="22"/>
          <w:szCs w:val="22"/>
        </w:rPr>
        <w:t>.</w:t>
      </w:r>
    </w:p>
    <w:p w14:paraId="508A6E0F" w14:textId="243A96DA" w:rsidR="00FC34E4" w:rsidRPr="00A81575" w:rsidRDefault="004C2258" w:rsidP="007475B4">
      <w:pPr>
        <w:ind w:left="720"/>
        <w:rPr>
          <w:rFonts w:cs="Times New Roman"/>
        </w:rPr>
      </w:pPr>
      <w:r w:rsidRPr="00A81575">
        <w:rPr>
          <w:rFonts w:cs="Times New Roman"/>
          <w:sz w:val="22"/>
          <w:szCs w:val="22"/>
        </w:rPr>
        <w:t>-</w:t>
      </w:r>
      <w:r w:rsidR="00FC34E4" w:rsidRPr="00A81575">
        <w:rPr>
          <w:rFonts w:cs="Times New Roman"/>
        </w:rPr>
        <w:t xml:space="preserve"> </w:t>
      </w:r>
      <w:r w:rsidR="007475B4" w:rsidRPr="00A81575">
        <w:rPr>
          <w:rFonts w:cs="Times New Roman"/>
        </w:rPr>
        <w:t xml:space="preserve">Following presentations of proposals from </w:t>
      </w:r>
      <w:r w:rsidR="00FC34E4" w:rsidRPr="00A81575">
        <w:rPr>
          <w:rFonts w:cs="Times New Roman"/>
        </w:rPr>
        <w:t>Principal</w:t>
      </w:r>
      <w:r w:rsidR="007475B4" w:rsidRPr="00A81575">
        <w:rPr>
          <w:rFonts w:cs="Times New Roman"/>
        </w:rPr>
        <w:t xml:space="preserve"> Financial Group</w:t>
      </w:r>
      <w:r w:rsidR="004361D9" w:rsidRPr="00A81575">
        <w:rPr>
          <w:rFonts w:cs="Times New Roman"/>
        </w:rPr>
        <w:t>,</w:t>
      </w:r>
      <w:r w:rsidR="00FC34E4" w:rsidRPr="00A81575">
        <w:rPr>
          <w:rFonts w:cs="Times New Roman"/>
        </w:rPr>
        <w:t xml:space="preserve"> MetLife</w:t>
      </w:r>
      <w:r w:rsidR="007475B4" w:rsidRPr="00A81575">
        <w:rPr>
          <w:rFonts w:cs="Times New Roman"/>
        </w:rPr>
        <w:t xml:space="preserve">, </w:t>
      </w:r>
      <w:r w:rsidR="004361D9" w:rsidRPr="00A81575">
        <w:rPr>
          <w:rFonts w:cs="Times New Roman"/>
        </w:rPr>
        <w:t xml:space="preserve">Mutual of Omaha, </w:t>
      </w:r>
      <w:r w:rsidR="007475B4" w:rsidRPr="00A81575">
        <w:rPr>
          <w:rFonts w:cs="Times New Roman"/>
        </w:rPr>
        <w:t>the board unanimously approved the MetLife program, with a</w:t>
      </w:r>
      <w:r w:rsidR="00D10168">
        <w:rPr>
          <w:rFonts w:cs="Times New Roman"/>
        </w:rPr>
        <w:t xml:space="preserve"> </w:t>
      </w:r>
      <w:proofErr w:type="gramStart"/>
      <w:r w:rsidR="00D10168">
        <w:rPr>
          <w:rFonts w:cs="Times New Roman"/>
        </w:rPr>
        <w:t>24 month</w:t>
      </w:r>
      <w:proofErr w:type="gramEnd"/>
      <w:r w:rsidR="007475B4" w:rsidRPr="00A81575">
        <w:rPr>
          <w:rFonts w:cs="Times New Roman"/>
        </w:rPr>
        <w:t xml:space="preserve"> rate lock, for Life/AD&amp;D insurance 5-0 in a roll call vote.</w:t>
      </w:r>
    </w:p>
    <w:p w14:paraId="55535B27" w14:textId="4A316AFB" w:rsidR="00FC34E4" w:rsidRPr="00A81575" w:rsidRDefault="0028341F" w:rsidP="007475B4">
      <w:pPr>
        <w:ind w:left="720"/>
        <w:rPr>
          <w:rFonts w:cs="Times New Roman"/>
          <w:sz w:val="22"/>
          <w:szCs w:val="22"/>
        </w:rPr>
      </w:pPr>
      <w:r w:rsidRPr="00A81575">
        <w:rPr>
          <w:rFonts w:cs="Times New Roman"/>
          <w:sz w:val="22"/>
          <w:szCs w:val="22"/>
        </w:rPr>
        <w:t xml:space="preserve"> </w:t>
      </w:r>
    </w:p>
    <w:p w14:paraId="70FBA093" w14:textId="4D4598E3" w:rsidR="00FC34E4" w:rsidRPr="00D31FDF" w:rsidRDefault="00FC34E4" w:rsidP="00FC34E4">
      <w:pPr>
        <w:ind w:left="720"/>
        <w:rPr>
          <w:rFonts w:cs="Times New Roman"/>
          <w:b/>
          <w:bCs/>
          <w:i/>
          <w:iCs/>
          <w:sz w:val="22"/>
          <w:szCs w:val="22"/>
        </w:rPr>
      </w:pPr>
      <w:r w:rsidRPr="00A81575">
        <w:rPr>
          <w:rFonts w:eastAsia="Arial" w:cs="Times New Roman"/>
          <w:b/>
          <w:bCs/>
          <w:sz w:val="22"/>
          <w:szCs w:val="22"/>
          <w:lang w:eastAsia="en-US"/>
        </w:rPr>
        <w:t xml:space="preserve">7.5 </w:t>
      </w:r>
      <w:r w:rsidRPr="00A81575">
        <w:rPr>
          <w:rFonts w:cs="Times New Roman"/>
          <w:b/>
          <w:bCs/>
          <w:sz w:val="22"/>
          <w:szCs w:val="22"/>
        </w:rPr>
        <w:t>Discussion/Approval of the 2024 Board Meeting Schedule</w:t>
      </w:r>
      <w:r w:rsidR="00D31FDF">
        <w:rPr>
          <w:rFonts w:cs="Times New Roman"/>
          <w:b/>
          <w:bCs/>
          <w:sz w:val="22"/>
          <w:szCs w:val="22"/>
        </w:rPr>
        <w:t xml:space="preserve"> </w:t>
      </w:r>
    </w:p>
    <w:p w14:paraId="2C5D2A51" w14:textId="49C1D994" w:rsidR="00723A26" w:rsidRPr="00A81575" w:rsidRDefault="00FC34E4" w:rsidP="007475B4">
      <w:pPr>
        <w:ind w:left="720"/>
        <w:rPr>
          <w:rFonts w:cs="Times New Roman"/>
          <w:sz w:val="22"/>
          <w:szCs w:val="22"/>
        </w:rPr>
      </w:pPr>
      <w:r w:rsidRPr="00A81575">
        <w:rPr>
          <w:rFonts w:cs="Times New Roman"/>
          <w:sz w:val="22"/>
          <w:szCs w:val="22"/>
        </w:rPr>
        <w:t>- Trustee Bansal motioned to open discussion/approval of the 2024 Board Meeting Schedule and Trustee Hickey seconded.</w:t>
      </w:r>
    </w:p>
    <w:p w14:paraId="16E87CA4" w14:textId="5A4BA498" w:rsidR="007475B4" w:rsidRPr="00A81575" w:rsidRDefault="007475B4" w:rsidP="007475B4">
      <w:pPr>
        <w:ind w:left="720"/>
        <w:rPr>
          <w:rFonts w:cs="Times New Roman"/>
          <w:sz w:val="22"/>
          <w:szCs w:val="22"/>
        </w:rPr>
      </w:pPr>
      <w:r w:rsidRPr="00A81575">
        <w:rPr>
          <w:rFonts w:cs="Times New Roman"/>
          <w:sz w:val="22"/>
          <w:szCs w:val="22"/>
        </w:rPr>
        <w:lastRenderedPageBreak/>
        <w:t>- The Board unanimously approved the 2024 Board Meeting Schedule as presented 5-0 via roll call vote.</w:t>
      </w:r>
    </w:p>
    <w:p w14:paraId="107D80E9" w14:textId="77777777" w:rsidR="00FC34E4" w:rsidRPr="00A81575" w:rsidRDefault="00FC34E4" w:rsidP="00FC34E4">
      <w:pPr>
        <w:ind w:left="720"/>
        <w:rPr>
          <w:rFonts w:cs="Times New Roman"/>
          <w:sz w:val="22"/>
          <w:szCs w:val="22"/>
        </w:rPr>
      </w:pPr>
    </w:p>
    <w:p w14:paraId="154337F4" w14:textId="6F7A98D2" w:rsidR="00FC34E4" w:rsidRPr="00D31FDF" w:rsidRDefault="00FC34E4" w:rsidP="00FC34E4">
      <w:pPr>
        <w:ind w:left="720"/>
        <w:rPr>
          <w:rFonts w:cs="Times New Roman"/>
          <w:b/>
          <w:bCs/>
          <w:i/>
          <w:iCs/>
          <w:sz w:val="22"/>
          <w:szCs w:val="22"/>
        </w:rPr>
      </w:pPr>
      <w:r w:rsidRPr="00A81575">
        <w:rPr>
          <w:rFonts w:eastAsia="Arial" w:cs="Times New Roman"/>
          <w:b/>
          <w:bCs/>
          <w:sz w:val="22"/>
          <w:szCs w:val="22"/>
          <w:lang w:eastAsia="en-US"/>
        </w:rPr>
        <w:t xml:space="preserve">7.6 </w:t>
      </w:r>
      <w:r w:rsidRPr="00A81575">
        <w:rPr>
          <w:rFonts w:cs="Times New Roman"/>
          <w:b/>
          <w:bCs/>
          <w:sz w:val="22"/>
          <w:szCs w:val="22"/>
        </w:rPr>
        <w:t>Discussion/Approval of the 2024 Holiday Schedule</w:t>
      </w:r>
      <w:r w:rsidR="00D31FDF">
        <w:rPr>
          <w:rFonts w:cs="Times New Roman"/>
          <w:b/>
          <w:bCs/>
          <w:sz w:val="22"/>
          <w:szCs w:val="22"/>
        </w:rPr>
        <w:t xml:space="preserve"> </w:t>
      </w:r>
    </w:p>
    <w:p w14:paraId="4EC6421D" w14:textId="76253385" w:rsidR="00FC34E4" w:rsidRPr="00A81575" w:rsidRDefault="00FC34E4" w:rsidP="00FC34E4">
      <w:pPr>
        <w:ind w:left="720"/>
        <w:rPr>
          <w:rFonts w:cs="Times New Roman"/>
          <w:sz w:val="22"/>
          <w:szCs w:val="22"/>
        </w:rPr>
      </w:pPr>
      <w:r w:rsidRPr="00A81575">
        <w:rPr>
          <w:rFonts w:cs="Times New Roman"/>
          <w:sz w:val="22"/>
          <w:szCs w:val="22"/>
        </w:rPr>
        <w:t xml:space="preserve">- Trustee Hickey motioned to open discussion/approval of the 2024 Holiday Schedule and </w:t>
      </w:r>
      <w:r w:rsidR="00D31FDF">
        <w:rPr>
          <w:rFonts w:cs="Times New Roman"/>
          <w:sz w:val="22"/>
          <w:szCs w:val="22"/>
        </w:rPr>
        <w:t>Trustee Jones</w:t>
      </w:r>
      <w:r w:rsidRPr="00A81575">
        <w:rPr>
          <w:rFonts w:cs="Times New Roman"/>
          <w:sz w:val="22"/>
          <w:szCs w:val="22"/>
        </w:rPr>
        <w:t xml:space="preserve"> seconded.</w:t>
      </w:r>
    </w:p>
    <w:p w14:paraId="4A0EFE09" w14:textId="02937413" w:rsidR="00723A26" w:rsidRPr="00A81575" w:rsidRDefault="007475B4" w:rsidP="007475B4">
      <w:pPr>
        <w:ind w:left="720"/>
        <w:rPr>
          <w:rFonts w:cs="Times New Roman"/>
        </w:rPr>
      </w:pPr>
      <w:r w:rsidRPr="00A81575">
        <w:rPr>
          <w:rFonts w:cs="Times New Roman"/>
        </w:rPr>
        <w:t xml:space="preserve">- Supervisor </w:t>
      </w:r>
      <w:r w:rsidR="00723A26" w:rsidRPr="00A81575">
        <w:rPr>
          <w:rFonts w:cs="Times New Roman"/>
        </w:rPr>
        <w:t xml:space="preserve">Crowner </w:t>
      </w:r>
      <w:r w:rsidRPr="00A81575">
        <w:rPr>
          <w:rFonts w:cs="Times New Roman"/>
        </w:rPr>
        <w:t xml:space="preserve">noted the addition of a holiday for </w:t>
      </w:r>
      <w:r w:rsidR="00723A26" w:rsidRPr="00A81575">
        <w:rPr>
          <w:rFonts w:cs="Times New Roman"/>
        </w:rPr>
        <w:t xml:space="preserve">Lincoln’s birthday </w:t>
      </w:r>
      <w:r w:rsidRPr="00A81575">
        <w:rPr>
          <w:rFonts w:cs="Times New Roman"/>
        </w:rPr>
        <w:t>to align the Wheatland Township holidays with the Will C</w:t>
      </w:r>
      <w:r w:rsidR="00723A26" w:rsidRPr="00A81575">
        <w:rPr>
          <w:rFonts w:cs="Times New Roman"/>
        </w:rPr>
        <w:t xml:space="preserve">ounty schedule.  </w:t>
      </w:r>
    </w:p>
    <w:p w14:paraId="2A69A824" w14:textId="07119D07" w:rsidR="007475B4" w:rsidRPr="00A81575" w:rsidRDefault="007475B4" w:rsidP="007475B4">
      <w:pPr>
        <w:ind w:left="720"/>
        <w:rPr>
          <w:rFonts w:cs="Times New Roman"/>
        </w:rPr>
      </w:pPr>
      <w:r w:rsidRPr="00A81575">
        <w:rPr>
          <w:rFonts w:cs="Times New Roman"/>
        </w:rPr>
        <w:t>- The Board unanimously approved the 2024 Holiday Schedule as presented 5-0 via roll call vote.</w:t>
      </w:r>
    </w:p>
    <w:p w14:paraId="7F748EF2" w14:textId="77777777" w:rsidR="00FC34E4" w:rsidRPr="00A81575" w:rsidRDefault="00FC34E4" w:rsidP="002D1568">
      <w:pPr>
        <w:rPr>
          <w:rFonts w:cs="Times New Roman"/>
          <w:sz w:val="22"/>
          <w:szCs w:val="22"/>
        </w:rPr>
      </w:pPr>
    </w:p>
    <w:p w14:paraId="15266189" w14:textId="7E050449" w:rsidR="00FC34E4" w:rsidRPr="00A81575" w:rsidRDefault="00FC34E4" w:rsidP="00FC34E4">
      <w:pPr>
        <w:ind w:left="720"/>
        <w:rPr>
          <w:rFonts w:cs="Times New Roman"/>
          <w:b/>
          <w:bCs/>
          <w:sz w:val="22"/>
          <w:szCs w:val="22"/>
        </w:rPr>
      </w:pPr>
      <w:r w:rsidRPr="00A81575">
        <w:rPr>
          <w:rFonts w:eastAsia="Arial" w:cs="Times New Roman"/>
          <w:b/>
          <w:bCs/>
          <w:sz w:val="22"/>
          <w:szCs w:val="22"/>
          <w:lang w:eastAsia="en-US"/>
        </w:rPr>
        <w:t xml:space="preserve">7.7 </w:t>
      </w:r>
      <w:r w:rsidRPr="00A81575">
        <w:rPr>
          <w:rFonts w:cs="Times New Roman"/>
          <w:b/>
          <w:bCs/>
          <w:sz w:val="22"/>
          <w:szCs w:val="22"/>
        </w:rPr>
        <w:t>Discussion/Approval of the Tax Levy for Truth in Taxation Law for Town Fund</w:t>
      </w:r>
    </w:p>
    <w:p w14:paraId="158701F6" w14:textId="3BCB7DE8" w:rsidR="0088665A" w:rsidRPr="00A81575" w:rsidRDefault="00FC34E4" w:rsidP="0088665A">
      <w:pPr>
        <w:ind w:left="720"/>
        <w:rPr>
          <w:rFonts w:cs="Times New Roman"/>
          <w:sz w:val="22"/>
          <w:szCs w:val="22"/>
        </w:rPr>
      </w:pPr>
      <w:r w:rsidRPr="00A81575">
        <w:rPr>
          <w:rFonts w:cs="Times New Roman"/>
          <w:sz w:val="22"/>
          <w:szCs w:val="22"/>
        </w:rPr>
        <w:t>- Trustee Jones motioned to open discussion/approval of the Tax Levy for Truth in Taxation Law for Town Fund and Trustee Hickey seconded.</w:t>
      </w:r>
    </w:p>
    <w:p w14:paraId="38633459" w14:textId="0F1F4DD7" w:rsidR="00723A26" w:rsidRPr="00A81575" w:rsidRDefault="00103AAE" w:rsidP="002D1568">
      <w:pPr>
        <w:ind w:left="720"/>
        <w:rPr>
          <w:rFonts w:cs="Times New Roman"/>
          <w:sz w:val="22"/>
          <w:szCs w:val="22"/>
        </w:rPr>
      </w:pPr>
      <w:r w:rsidRPr="00A81575">
        <w:rPr>
          <w:rFonts w:cs="Times New Roman"/>
          <w:sz w:val="22"/>
          <w:szCs w:val="22"/>
        </w:rPr>
        <w:t xml:space="preserve">- </w:t>
      </w:r>
      <w:r w:rsidR="0088665A">
        <w:rPr>
          <w:rFonts w:cs="Times New Roman"/>
          <w:sz w:val="22"/>
          <w:szCs w:val="22"/>
        </w:rPr>
        <w:t>Supervisor Crowner</w:t>
      </w:r>
      <w:r w:rsidRPr="00A81575">
        <w:rPr>
          <w:rFonts w:cs="Times New Roman"/>
          <w:sz w:val="22"/>
          <w:szCs w:val="22"/>
        </w:rPr>
        <w:t xml:space="preserve"> </w:t>
      </w:r>
      <w:r w:rsidR="002D1568" w:rsidRPr="00A81575">
        <w:rPr>
          <w:rFonts w:cs="Times New Roman"/>
          <w:sz w:val="22"/>
          <w:szCs w:val="22"/>
        </w:rPr>
        <w:t>informed</w:t>
      </w:r>
      <w:r w:rsidR="008C3E5A" w:rsidRPr="00A81575">
        <w:rPr>
          <w:rFonts w:cs="Times New Roman"/>
          <w:sz w:val="22"/>
          <w:szCs w:val="22"/>
        </w:rPr>
        <w:t xml:space="preserve"> </w:t>
      </w:r>
      <w:r w:rsidR="0088665A">
        <w:rPr>
          <w:rFonts w:cs="Times New Roman"/>
          <w:sz w:val="22"/>
          <w:szCs w:val="22"/>
        </w:rPr>
        <w:t xml:space="preserve">that </w:t>
      </w:r>
      <w:r w:rsidR="008C3E5A" w:rsidRPr="00A81575">
        <w:rPr>
          <w:rFonts w:cs="Times New Roman"/>
          <w:sz w:val="22"/>
          <w:szCs w:val="22"/>
        </w:rPr>
        <w:t xml:space="preserve">the </w:t>
      </w:r>
      <w:r w:rsidR="0088665A">
        <w:rPr>
          <w:rFonts w:cs="Times New Roman"/>
          <w:sz w:val="22"/>
          <w:szCs w:val="22"/>
        </w:rPr>
        <w:t xml:space="preserve">township’s </w:t>
      </w:r>
      <w:r w:rsidRPr="00A81575">
        <w:rPr>
          <w:rFonts w:cs="Times New Roman"/>
          <w:sz w:val="22"/>
          <w:szCs w:val="22"/>
        </w:rPr>
        <w:t>accountant</w:t>
      </w:r>
      <w:r w:rsidR="0088665A">
        <w:rPr>
          <w:rFonts w:cs="Times New Roman"/>
          <w:sz w:val="22"/>
          <w:szCs w:val="22"/>
        </w:rPr>
        <w:t>, Mark</w:t>
      </w:r>
      <w:r w:rsidR="00D10168">
        <w:rPr>
          <w:rFonts w:cs="Times New Roman"/>
          <w:sz w:val="22"/>
          <w:szCs w:val="22"/>
        </w:rPr>
        <w:t xml:space="preserve"> </w:t>
      </w:r>
      <w:r w:rsidR="00D10168" w:rsidRPr="00D622E4">
        <w:rPr>
          <w:rFonts w:cs="Times New Roman"/>
          <w:sz w:val="22"/>
          <w:szCs w:val="22"/>
        </w:rPr>
        <w:t>Dahlberg</w:t>
      </w:r>
      <w:r w:rsidR="0088665A" w:rsidRPr="00D622E4">
        <w:rPr>
          <w:rFonts w:cs="Times New Roman"/>
          <w:sz w:val="22"/>
          <w:szCs w:val="22"/>
        </w:rPr>
        <w:t>,</w:t>
      </w:r>
      <w:r w:rsidR="0088665A">
        <w:rPr>
          <w:rFonts w:cs="Times New Roman"/>
          <w:sz w:val="22"/>
          <w:szCs w:val="22"/>
        </w:rPr>
        <w:t xml:space="preserve"> </w:t>
      </w:r>
      <w:r w:rsidRPr="00A81575">
        <w:rPr>
          <w:rFonts w:cs="Times New Roman"/>
          <w:sz w:val="22"/>
          <w:szCs w:val="22"/>
        </w:rPr>
        <w:t xml:space="preserve">was recommending a 5.14% increase, due in large part to </w:t>
      </w:r>
      <w:r w:rsidR="0088665A">
        <w:rPr>
          <w:rFonts w:cs="Times New Roman"/>
          <w:sz w:val="22"/>
          <w:szCs w:val="22"/>
        </w:rPr>
        <w:t>continued rising cost trends</w:t>
      </w:r>
      <w:r w:rsidR="008C3E5A" w:rsidRPr="00A81575">
        <w:rPr>
          <w:rFonts w:cs="Times New Roman"/>
          <w:sz w:val="22"/>
          <w:szCs w:val="22"/>
        </w:rPr>
        <w:t>, including an above-</w:t>
      </w:r>
      <w:r w:rsidRPr="00A81575">
        <w:rPr>
          <w:rFonts w:cs="Times New Roman"/>
          <w:sz w:val="22"/>
          <w:szCs w:val="22"/>
        </w:rPr>
        <w:t xml:space="preserve">5% increase in </w:t>
      </w:r>
      <w:r w:rsidR="008C3E5A" w:rsidRPr="00A81575">
        <w:rPr>
          <w:rFonts w:cs="Times New Roman"/>
          <w:sz w:val="22"/>
          <w:szCs w:val="22"/>
        </w:rPr>
        <w:t xml:space="preserve">last year’s </w:t>
      </w:r>
      <w:r w:rsidRPr="00A81575">
        <w:rPr>
          <w:rFonts w:cs="Times New Roman"/>
          <w:sz w:val="22"/>
          <w:szCs w:val="22"/>
        </w:rPr>
        <w:t>Consumer Price Index</w:t>
      </w:r>
      <w:r w:rsidR="0088665A">
        <w:rPr>
          <w:rFonts w:cs="Times New Roman"/>
          <w:sz w:val="22"/>
          <w:szCs w:val="22"/>
        </w:rPr>
        <w:t>, and the way Will County calculates the allowable tax levy increases</w:t>
      </w:r>
      <w:r w:rsidR="008F4396">
        <w:rPr>
          <w:rFonts w:cs="Times New Roman"/>
          <w:sz w:val="22"/>
          <w:szCs w:val="22"/>
        </w:rPr>
        <w:t xml:space="preserve"> and noted that if the CPI number is less than 5% this year, Wheatland Township would receive a lower increase as well. </w:t>
      </w:r>
      <w:r w:rsidRPr="00A81575">
        <w:rPr>
          <w:rFonts w:cs="Times New Roman"/>
          <w:sz w:val="22"/>
          <w:szCs w:val="22"/>
        </w:rPr>
        <w:t xml:space="preserve"> </w:t>
      </w:r>
      <w:r w:rsidR="0088665A">
        <w:rPr>
          <w:rFonts w:cs="Times New Roman"/>
          <w:sz w:val="22"/>
          <w:szCs w:val="22"/>
        </w:rPr>
        <w:t xml:space="preserve">Supervisor Crowner read the full recommendation from the accountant, and </w:t>
      </w:r>
      <w:r w:rsidRPr="00A81575">
        <w:rPr>
          <w:rFonts w:cs="Times New Roman"/>
          <w:sz w:val="22"/>
          <w:szCs w:val="22"/>
        </w:rPr>
        <w:t xml:space="preserve">Trustee Rotkis requested a written copy.  Supervisor Crowner reminded the </w:t>
      </w:r>
      <w:r w:rsidR="002D1568" w:rsidRPr="00A81575">
        <w:rPr>
          <w:rFonts w:cs="Times New Roman"/>
          <w:sz w:val="22"/>
          <w:szCs w:val="22"/>
        </w:rPr>
        <w:t>B</w:t>
      </w:r>
      <w:r w:rsidRPr="00A81575">
        <w:rPr>
          <w:rFonts w:cs="Times New Roman"/>
          <w:sz w:val="22"/>
          <w:szCs w:val="22"/>
        </w:rPr>
        <w:t xml:space="preserve">oard </w:t>
      </w:r>
      <w:r w:rsidR="0088665A">
        <w:rPr>
          <w:rFonts w:cs="Times New Roman"/>
          <w:sz w:val="22"/>
          <w:szCs w:val="22"/>
        </w:rPr>
        <w:t xml:space="preserve">that given the above 5 percent increase, notices/posting of the Town Fund Tax Levy would be required and another vote to finalize would be taken at the December meeting.  He also reminded the Board </w:t>
      </w:r>
      <w:r w:rsidR="002D1568" w:rsidRPr="00A81575">
        <w:rPr>
          <w:rFonts w:cs="Times New Roman"/>
          <w:sz w:val="22"/>
          <w:szCs w:val="22"/>
        </w:rPr>
        <w:t>to consider</w:t>
      </w:r>
      <w:r w:rsidRPr="00A81575">
        <w:rPr>
          <w:rFonts w:cs="Times New Roman"/>
          <w:sz w:val="22"/>
          <w:szCs w:val="22"/>
        </w:rPr>
        <w:t xml:space="preserve"> the number of households now served by Wheatland Township had increased significantly for several years</w:t>
      </w:r>
      <w:r w:rsidR="008C3E5A" w:rsidRPr="00A81575">
        <w:rPr>
          <w:rFonts w:cs="Times New Roman"/>
          <w:sz w:val="22"/>
          <w:szCs w:val="22"/>
        </w:rPr>
        <w:t>, including last year</w:t>
      </w:r>
      <w:r w:rsidRPr="00A81575">
        <w:rPr>
          <w:rFonts w:cs="Times New Roman"/>
          <w:sz w:val="22"/>
          <w:szCs w:val="22"/>
        </w:rPr>
        <w:t xml:space="preserve">. </w:t>
      </w:r>
      <w:r w:rsidR="0088665A">
        <w:rPr>
          <w:rFonts w:cs="Times New Roman"/>
          <w:sz w:val="22"/>
          <w:szCs w:val="22"/>
        </w:rPr>
        <w:t xml:space="preserve">In response to inquiry re the numbers in the Assessor’s budget, Supervisor Crowner </w:t>
      </w:r>
      <w:r w:rsidR="002D1568" w:rsidRPr="00A81575">
        <w:rPr>
          <w:rFonts w:cs="Times New Roman"/>
          <w:sz w:val="22"/>
          <w:szCs w:val="22"/>
        </w:rPr>
        <w:t xml:space="preserve">clarified the </w:t>
      </w:r>
      <w:r w:rsidR="008C3E5A" w:rsidRPr="00A81575">
        <w:rPr>
          <w:rFonts w:cs="Times New Roman"/>
          <w:sz w:val="22"/>
          <w:szCs w:val="22"/>
        </w:rPr>
        <w:t>figures</w:t>
      </w:r>
      <w:r w:rsidR="002D1568" w:rsidRPr="00A81575">
        <w:rPr>
          <w:rFonts w:cs="Times New Roman"/>
          <w:sz w:val="22"/>
          <w:szCs w:val="22"/>
        </w:rPr>
        <w:t xml:space="preserve"> included</w:t>
      </w:r>
      <w:r w:rsidR="008C3E5A" w:rsidRPr="00A81575">
        <w:rPr>
          <w:rFonts w:cs="Times New Roman"/>
          <w:sz w:val="22"/>
          <w:szCs w:val="22"/>
        </w:rPr>
        <w:t xml:space="preserve"> in the Town Fund levy proposal</w:t>
      </w:r>
      <w:r w:rsidR="002D1568" w:rsidRPr="00A81575">
        <w:rPr>
          <w:rFonts w:cs="Times New Roman"/>
          <w:sz w:val="22"/>
          <w:szCs w:val="22"/>
        </w:rPr>
        <w:t xml:space="preserve"> were</w:t>
      </w:r>
      <w:r w:rsidR="008C3E5A" w:rsidRPr="00A81575">
        <w:rPr>
          <w:rFonts w:cs="Times New Roman"/>
          <w:sz w:val="22"/>
          <w:szCs w:val="22"/>
        </w:rPr>
        <w:t xml:space="preserve"> not </w:t>
      </w:r>
      <w:r w:rsidR="004361D9" w:rsidRPr="00A81575">
        <w:rPr>
          <w:rFonts w:cs="Times New Roman"/>
          <w:sz w:val="22"/>
          <w:szCs w:val="22"/>
        </w:rPr>
        <w:t>fully approved</w:t>
      </w:r>
      <w:r w:rsidR="008C3E5A" w:rsidRPr="00A81575">
        <w:rPr>
          <w:rFonts w:cs="Times New Roman"/>
          <w:sz w:val="22"/>
          <w:szCs w:val="22"/>
        </w:rPr>
        <w:t xml:space="preserve"> </w:t>
      </w:r>
      <w:r w:rsidR="00800D49">
        <w:rPr>
          <w:rFonts w:cs="Times New Roman"/>
          <w:sz w:val="22"/>
          <w:szCs w:val="22"/>
        </w:rPr>
        <w:t xml:space="preserve">budget </w:t>
      </w:r>
      <w:r w:rsidR="0088665A">
        <w:rPr>
          <w:rFonts w:cs="Times New Roman"/>
          <w:sz w:val="22"/>
          <w:szCs w:val="22"/>
        </w:rPr>
        <w:t>figures</w:t>
      </w:r>
      <w:r w:rsidR="008C3E5A" w:rsidRPr="00A81575">
        <w:rPr>
          <w:rFonts w:cs="Times New Roman"/>
          <w:sz w:val="22"/>
          <w:szCs w:val="22"/>
        </w:rPr>
        <w:t>,</w:t>
      </w:r>
      <w:r w:rsidR="002D1568" w:rsidRPr="00A81575">
        <w:rPr>
          <w:rFonts w:cs="Times New Roman"/>
          <w:sz w:val="22"/>
          <w:szCs w:val="22"/>
        </w:rPr>
        <w:t xml:space="preserve"> but rather</w:t>
      </w:r>
      <w:r w:rsidR="008C3E5A" w:rsidRPr="00A81575">
        <w:rPr>
          <w:rFonts w:cs="Times New Roman"/>
          <w:sz w:val="22"/>
          <w:szCs w:val="22"/>
        </w:rPr>
        <w:t xml:space="preserve">, in some cases and specifically in the Assessor’s area, estimates </w:t>
      </w:r>
      <w:r w:rsidR="002D1568" w:rsidRPr="00A81575">
        <w:rPr>
          <w:rFonts w:cs="Times New Roman"/>
          <w:sz w:val="22"/>
          <w:szCs w:val="22"/>
        </w:rPr>
        <w:t xml:space="preserve">for the purpose of illustrating how the levies would be distributed.  </w:t>
      </w:r>
    </w:p>
    <w:p w14:paraId="3EA748D1" w14:textId="648C3385" w:rsidR="007E6FF8" w:rsidRPr="00A81575" w:rsidRDefault="007E6FF8" w:rsidP="002D1568">
      <w:pPr>
        <w:ind w:left="720"/>
        <w:rPr>
          <w:rFonts w:cs="Times New Roman"/>
          <w:sz w:val="22"/>
          <w:szCs w:val="22"/>
        </w:rPr>
      </w:pPr>
      <w:r w:rsidRPr="00A81575">
        <w:rPr>
          <w:rFonts w:cs="Times New Roman"/>
          <w:sz w:val="22"/>
          <w:szCs w:val="22"/>
        </w:rPr>
        <w:t xml:space="preserve">- </w:t>
      </w:r>
      <w:r w:rsidR="008F4396">
        <w:rPr>
          <w:rFonts w:cs="Times New Roman"/>
          <w:sz w:val="22"/>
          <w:szCs w:val="22"/>
        </w:rPr>
        <w:t>T</w:t>
      </w:r>
      <w:r w:rsidR="004361D9" w:rsidRPr="00A81575">
        <w:rPr>
          <w:rFonts w:cs="Times New Roman"/>
          <w:sz w:val="22"/>
          <w:szCs w:val="22"/>
        </w:rPr>
        <w:t xml:space="preserve">he Board voted </w:t>
      </w:r>
      <w:r w:rsidR="008F4396">
        <w:rPr>
          <w:rFonts w:cs="Times New Roman"/>
          <w:sz w:val="22"/>
          <w:szCs w:val="22"/>
        </w:rPr>
        <w:t>4-1</w:t>
      </w:r>
      <w:r w:rsidR="004361D9" w:rsidRPr="00A81575">
        <w:rPr>
          <w:rFonts w:cs="Times New Roman"/>
          <w:sz w:val="22"/>
          <w:szCs w:val="22"/>
        </w:rPr>
        <w:t xml:space="preserve"> to </w:t>
      </w:r>
      <w:r w:rsidR="0088665A">
        <w:rPr>
          <w:rFonts w:cs="Times New Roman"/>
          <w:sz w:val="22"/>
          <w:szCs w:val="22"/>
        </w:rPr>
        <w:t>approve</w:t>
      </w:r>
      <w:r w:rsidR="004361D9" w:rsidRPr="00A81575">
        <w:rPr>
          <w:rFonts w:cs="Times New Roman"/>
          <w:sz w:val="22"/>
          <w:szCs w:val="22"/>
        </w:rPr>
        <w:t xml:space="preserve"> the Tax Levy for Truth in Taxation Law for the Town Fund</w:t>
      </w:r>
      <w:r w:rsidR="0088665A">
        <w:rPr>
          <w:rFonts w:cs="Times New Roman"/>
          <w:sz w:val="22"/>
          <w:szCs w:val="22"/>
        </w:rPr>
        <w:t xml:space="preserve"> for posting, with a final vote</w:t>
      </w:r>
      <w:r w:rsidR="004361D9" w:rsidRPr="00A81575">
        <w:rPr>
          <w:rFonts w:cs="Times New Roman"/>
          <w:sz w:val="22"/>
          <w:szCs w:val="22"/>
        </w:rPr>
        <w:t xml:space="preserve"> to </w:t>
      </w:r>
      <w:r w:rsidR="0088665A">
        <w:rPr>
          <w:rFonts w:cs="Times New Roman"/>
          <w:sz w:val="22"/>
          <w:szCs w:val="22"/>
        </w:rPr>
        <w:t xml:space="preserve">take place in </w:t>
      </w:r>
      <w:r w:rsidR="004361D9" w:rsidRPr="00A81575">
        <w:rPr>
          <w:rFonts w:cs="Times New Roman"/>
          <w:sz w:val="22"/>
          <w:szCs w:val="22"/>
        </w:rPr>
        <w:t>the December 2023 meeting.</w:t>
      </w:r>
    </w:p>
    <w:p w14:paraId="241D3141" w14:textId="77777777" w:rsidR="00FC34E4" w:rsidRPr="00A81575" w:rsidRDefault="00FC34E4" w:rsidP="00FC34E4">
      <w:pPr>
        <w:ind w:left="720"/>
        <w:rPr>
          <w:rFonts w:cs="Times New Roman"/>
          <w:sz w:val="22"/>
          <w:szCs w:val="22"/>
        </w:rPr>
      </w:pPr>
    </w:p>
    <w:p w14:paraId="1DB04EA9" w14:textId="1B1FE95F" w:rsidR="00FC34E4" w:rsidRPr="00A81575" w:rsidRDefault="00FC34E4" w:rsidP="00FC34E4">
      <w:pPr>
        <w:ind w:left="720"/>
        <w:rPr>
          <w:rFonts w:cs="Times New Roman"/>
          <w:b/>
          <w:bCs/>
          <w:sz w:val="22"/>
          <w:szCs w:val="22"/>
        </w:rPr>
      </w:pPr>
      <w:r w:rsidRPr="00A81575">
        <w:rPr>
          <w:rFonts w:eastAsia="Arial" w:cs="Times New Roman"/>
          <w:b/>
          <w:bCs/>
          <w:sz w:val="22"/>
          <w:szCs w:val="22"/>
          <w:lang w:eastAsia="en-US"/>
        </w:rPr>
        <w:t xml:space="preserve">7.8 </w:t>
      </w:r>
      <w:r w:rsidRPr="00A81575">
        <w:rPr>
          <w:rFonts w:cs="Times New Roman"/>
          <w:b/>
          <w:bCs/>
          <w:sz w:val="22"/>
          <w:szCs w:val="22"/>
        </w:rPr>
        <w:t>Discussion/Approval of the Tax Levy for Truth in Taxation Law for Road District</w:t>
      </w:r>
    </w:p>
    <w:p w14:paraId="3698EC81" w14:textId="0F3162F8" w:rsidR="00FC34E4" w:rsidRPr="00A81575" w:rsidRDefault="00FC34E4" w:rsidP="00FC34E4">
      <w:pPr>
        <w:ind w:left="720"/>
        <w:rPr>
          <w:rFonts w:cs="Times New Roman"/>
          <w:sz w:val="22"/>
          <w:szCs w:val="22"/>
        </w:rPr>
      </w:pPr>
      <w:r w:rsidRPr="00A81575">
        <w:rPr>
          <w:rFonts w:cs="Times New Roman"/>
          <w:sz w:val="22"/>
          <w:szCs w:val="22"/>
        </w:rPr>
        <w:t>- Trustee Jones motioned to open discussion/approval of the Tax Levy for Truth in Taxation Law for Road District and Supervisor Crowner seconded.</w:t>
      </w:r>
    </w:p>
    <w:p w14:paraId="10981283" w14:textId="69C585CA" w:rsidR="008C3E5A" w:rsidRPr="00A81575" w:rsidRDefault="008C3E5A" w:rsidP="006A5C74">
      <w:pPr>
        <w:ind w:left="720"/>
        <w:rPr>
          <w:rFonts w:cs="Times New Roman"/>
          <w:sz w:val="22"/>
          <w:szCs w:val="22"/>
        </w:rPr>
      </w:pPr>
      <w:r w:rsidRPr="00A81575">
        <w:rPr>
          <w:rFonts w:cs="Times New Roman"/>
          <w:sz w:val="22"/>
          <w:szCs w:val="22"/>
        </w:rPr>
        <w:t xml:space="preserve">- </w:t>
      </w:r>
      <w:r w:rsidR="006A5C74" w:rsidRPr="00A81575">
        <w:rPr>
          <w:rFonts w:cs="Times New Roman"/>
          <w:sz w:val="22"/>
          <w:szCs w:val="22"/>
        </w:rPr>
        <w:t xml:space="preserve">As with the Town Fund Tax levy (above), </w:t>
      </w:r>
      <w:r w:rsidRPr="00A81575">
        <w:rPr>
          <w:rFonts w:cs="Times New Roman"/>
          <w:sz w:val="22"/>
          <w:szCs w:val="22"/>
        </w:rPr>
        <w:t xml:space="preserve">Supervisor Crowner </w:t>
      </w:r>
      <w:r w:rsidR="00800D49">
        <w:rPr>
          <w:rFonts w:cs="Times New Roman"/>
          <w:sz w:val="22"/>
          <w:szCs w:val="22"/>
        </w:rPr>
        <w:t xml:space="preserve">clarified, due to recommended increase that was also above 5%, </w:t>
      </w:r>
      <w:r w:rsidR="006A5C74" w:rsidRPr="00A81575">
        <w:rPr>
          <w:rFonts w:cs="Times New Roman"/>
          <w:sz w:val="22"/>
          <w:szCs w:val="22"/>
        </w:rPr>
        <w:t>the</w:t>
      </w:r>
      <w:r w:rsidR="00800D49">
        <w:rPr>
          <w:rFonts w:cs="Times New Roman"/>
          <w:sz w:val="22"/>
          <w:szCs w:val="22"/>
        </w:rPr>
        <w:t xml:space="preserve"> Board would be</w:t>
      </w:r>
      <w:r w:rsidR="006A5C74" w:rsidRPr="00A81575">
        <w:rPr>
          <w:rFonts w:cs="Times New Roman"/>
          <w:sz w:val="22"/>
          <w:szCs w:val="22"/>
        </w:rPr>
        <w:t xml:space="preserve"> vot</w:t>
      </w:r>
      <w:r w:rsidR="00800D49">
        <w:rPr>
          <w:rFonts w:cs="Times New Roman"/>
          <w:sz w:val="22"/>
          <w:szCs w:val="22"/>
        </w:rPr>
        <w:t>ing to post</w:t>
      </w:r>
      <w:r w:rsidR="006A5C74" w:rsidRPr="00A81575">
        <w:rPr>
          <w:rFonts w:cs="Times New Roman"/>
          <w:sz w:val="22"/>
          <w:szCs w:val="22"/>
        </w:rPr>
        <w:t xml:space="preserve"> the Road District Levy</w:t>
      </w:r>
      <w:r w:rsidR="00800D49">
        <w:rPr>
          <w:rFonts w:cs="Times New Roman"/>
          <w:sz w:val="22"/>
          <w:szCs w:val="22"/>
        </w:rPr>
        <w:t>, requiring another final vote to approve at</w:t>
      </w:r>
      <w:r w:rsidR="006A5C74" w:rsidRPr="00A81575">
        <w:rPr>
          <w:rFonts w:cs="Times New Roman"/>
          <w:sz w:val="22"/>
          <w:szCs w:val="22"/>
        </w:rPr>
        <w:t xml:space="preserve"> the December meeting</w:t>
      </w:r>
      <w:r w:rsidR="00800D49">
        <w:rPr>
          <w:rFonts w:cs="Times New Roman"/>
          <w:sz w:val="22"/>
          <w:szCs w:val="22"/>
        </w:rPr>
        <w:t>.</w:t>
      </w:r>
      <w:r w:rsidR="006A5C74" w:rsidRPr="00A81575">
        <w:rPr>
          <w:rFonts w:cs="Times New Roman"/>
          <w:sz w:val="22"/>
          <w:szCs w:val="22"/>
        </w:rPr>
        <w:t xml:space="preserve">  He also </w:t>
      </w:r>
      <w:r w:rsidR="004361D9" w:rsidRPr="00A81575">
        <w:rPr>
          <w:rFonts w:cs="Times New Roman"/>
          <w:sz w:val="22"/>
          <w:szCs w:val="22"/>
        </w:rPr>
        <w:t>reminded that in addition to what was presented in the Road District Levy documents,</w:t>
      </w:r>
      <w:r w:rsidRPr="00A81575">
        <w:rPr>
          <w:rFonts w:cs="Times New Roman"/>
          <w:sz w:val="22"/>
          <w:szCs w:val="22"/>
        </w:rPr>
        <w:t xml:space="preserve"> Wheatland Township </w:t>
      </w:r>
      <w:r w:rsidR="004361D9" w:rsidRPr="00A81575">
        <w:rPr>
          <w:rFonts w:cs="Times New Roman"/>
          <w:sz w:val="22"/>
          <w:szCs w:val="22"/>
        </w:rPr>
        <w:t>had been allocated</w:t>
      </w:r>
      <w:r w:rsidRPr="00A81575">
        <w:rPr>
          <w:rFonts w:cs="Times New Roman"/>
          <w:sz w:val="22"/>
          <w:szCs w:val="22"/>
        </w:rPr>
        <w:t xml:space="preserve"> $325K from the State of Illinois</w:t>
      </w:r>
      <w:r w:rsidR="004361D9" w:rsidRPr="00A81575">
        <w:rPr>
          <w:rFonts w:cs="Times New Roman"/>
          <w:sz w:val="22"/>
          <w:szCs w:val="22"/>
        </w:rPr>
        <w:t xml:space="preserve"> budget</w:t>
      </w:r>
      <w:r w:rsidRPr="00A81575">
        <w:rPr>
          <w:rFonts w:cs="Times New Roman"/>
          <w:sz w:val="22"/>
          <w:szCs w:val="22"/>
        </w:rPr>
        <w:t xml:space="preserve"> in 2024</w:t>
      </w:r>
      <w:r w:rsidR="008F4396">
        <w:rPr>
          <w:rFonts w:cs="Times New Roman"/>
          <w:sz w:val="22"/>
          <w:szCs w:val="22"/>
        </w:rPr>
        <w:t xml:space="preserve"> which is enabling a smaller increase request for the Road District tax levy</w:t>
      </w:r>
      <w:r w:rsidRPr="00A81575">
        <w:rPr>
          <w:rFonts w:cs="Times New Roman"/>
          <w:sz w:val="22"/>
          <w:szCs w:val="22"/>
        </w:rPr>
        <w:t xml:space="preserve">.  </w:t>
      </w:r>
    </w:p>
    <w:p w14:paraId="444E4AF9" w14:textId="6783855C" w:rsidR="008C3E5A" w:rsidRPr="00A81575" w:rsidRDefault="008C3E5A" w:rsidP="00FC34E4">
      <w:pPr>
        <w:ind w:left="720"/>
        <w:rPr>
          <w:rFonts w:cs="Times New Roman"/>
          <w:sz w:val="22"/>
          <w:szCs w:val="22"/>
        </w:rPr>
      </w:pPr>
      <w:r w:rsidRPr="00A81575">
        <w:rPr>
          <w:rFonts w:cs="Times New Roman"/>
          <w:sz w:val="22"/>
          <w:szCs w:val="22"/>
        </w:rPr>
        <w:t xml:space="preserve">- Road Commissioner Wieser updated that the road crew had been making significant headway implementing road improvements following a long 6-year period where significant issues had been deferred, resulting in </w:t>
      </w:r>
      <w:r w:rsidR="008F4396">
        <w:rPr>
          <w:rFonts w:cs="Times New Roman"/>
          <w:sz w:val="22"/>
          <w:szCs w:val="22"/>
        </w:rPr>
        <w:t>a heightened</w:t>
      </w:r>
      <w:r w:rsidRPr="00A81575">
        <w:rPr>
          <w:rFonts w:cs="Times New Roman"/>
          <w:sz w:val="22"/>
          <w:szCs w:val="22"/>
        </w:rPr>
        <w:t xml:space="preserve"> need </w:t>
      </w:r>
      <w:r w:rsidR="008F4396">
        <w:rPr>
          <w:rFonts w:cs="Times New Roman"/>
          <w:sz w:val="22"/>
          <w:szCs w:val="22"/>
        </w:rPr>
        <w:t>for repairs</w:t>
      </w:r>
      <w:r w:rsidRPr="00A81575">
        <w:rPr>
          <w:rFonts w:cs="Times New Roman"/>
          <w:sz w:val="22"/>
          <w:szCs w:val="22"/>
        </w:rPr>
        <w:t xml:space="preserve">.  He warned postponing necessary improvements any further would only increase costs ultimately.  </w:t>
      </w:r>
    </w:p>
    <w:p w14:paraId="4ECD55C5" w14:textId="36C92CAA" w:rsidR="00800D49" w:rsidRDefault="004361D9" w:rsidP="002B0323">
      <w:pPr>
        <w:ind w:left="720"/>
        <w:rPr>
          <w:rFonts w:cs="Times New Roman"/>
          <w:sz w:val="22"/>
          <w:szCs w:val="22"/>
        </w:rPr>
      </w:pPr>
      <w:r w:rsidRPr="00A81575">
        <w:rPr>
          <w:rFonts w:cs="Times New Roman"/>
          <w:sz w:val="22"/>
          <w:szCs w:val="22"/>
        </w:rPr>
        <w:t xml:space="preserve">- </w:t>
      </w:r>
      <w:r w:rsidR="008F4396">
        <w:rPr>
          <w:rFonts w:cs="Times New Roman"/>
          <w:sz w:val="22"/>
          <w:szCs w:val="22"/>
        </w:rPr>
        <w:t>The</w:t>
      </w:r>
      <w:r w:rsidRPr="00A81575">
        <w:rPr>
          <w:rFonts w:cs="Times New Roman"/>
          <w:sz w:val="22"/>
          <w:szCs w:val="22"/>
        </w:rPr>
        <w:t xml:space="preserve"> Board </w:t>
      </w:r>
      <w:r w:rsidR="008F4396">
        <w:rPr>
          <w:rFonts w:cs="Times New Roman"/>
          <w:sz w:val="22"/>
          <w:szCs w:val="22"/>
        </w:rPr>
        <w:t xml:space="preserve">unanimously </w:t>
      </w:r>
      <w:r w:rsidRPr="00A81575">
        <w:rPr>
          <w:rFonts w:cs="Times New Roman"/>
          <w:sz w:val="22"/>
          <w:szCs w:val="22"/>
        </w:rPr>
        <w:t xml:space="preserve">voted </w:t>
      </w:r>
      <w:r w:rsidR="008F4396">
        <w:rPr>
          <w:rFonts w:cs="Times New Roman"/>
          <w:sz w:val="22"/>
          <w:szCs w:val="22"/>
        </w:rPr>
        <w:t>5-0</w:t>
      </w:r>
      <w:r w:rsidRPr="00A81575">
        <w:rPr>
          <w:rFonts w:cs="Times New Roman"/>
          <w:sz w:val="22"/>
          <w:szCs w:val="22"/>
        </w:rPr>
        <w:t xml:space="preserve"> to post the final the Tax Levy for Truth in Taxation Law for the </w:t>
      </w:r>
      <w:r w:rsidR="00800D49">
        <w:rPr>
          <w:rFonts w:cs="Times New Roman"/>
          <w:sz w:val="22"/>
          <w:szCs w:val="22"/>
        </w:rPr>
        <w:t>Road District, with a</w:t>
      </w:r>
      <w:r w:rsidR="008F4396">
        <w:rPr>
          <w:rFonts w:cs="Times New Roman"/>
          <w:sz w:val="22"/>
          <w:szCs w:val="22"/>
        </w:rPr>
        <w:t xml:space="preserve"> final</w:t>
      </w:r>
      <w:r w:rsidR="00800D49">
        <w:rPr>
          <w:rFonts w:cs="Times New Roman"/>
          <w:sz w:val="22"/>
          <w:szCs w:val="22"/>
        </w:rPr>
        <w:t xml:space="preserve"> vote to take place in</w:t>
      </w:r>
      <w:r w:rsidRPr="00A81575">
        <w:rPr>
          <w:rFonts w:cs="Times New Roman"/>
          <w:sz w:val="22"/>
          <w:szCs w:val="22"/>
        </w:rPr>
        <w:t xml:space="preserve"> the December 2023 meeting.</w:t>
      </w:r>
    </w:p>
    <w:p w14:paraId="430C0962" w14:textId="4EA372DE" w:rsidR="006E77E3" w:rsidRPr="00800D49" w:rsidRDefault="00800D49" w:rsidP="006E77E3">
      <w:pPr>
        <w:spacing w:after="160" w:line="259" w:lineRule="auto"/>
        <w:rPr>
          <w:rFonts w:cs="Times New Roman"/>
          <w:sz w:val="22"/>
          <w:szCs w:val="22"/>
        </w:rPr>
      </w:pPr>
      <w:r>
        <w:rPr>
          <w:rFonts w:cs="Times New Roman"/>
          <w:sz w:val="22"/>
          <w:szCs w:val="22"/>
        </w:rPr>
        <w:br w:type="page"/>
      </w:r>
    </w:p>
    <w:p w14:paraId="2C2BBDB0" w14:textId="6AB87FCF" w:rsidR="00F673C1" w:rsidRPr="006E77E3" w:rsidRDefault="00F673C1" w:rsidP="006E77E3">
      <w:pPr>
        <w:spacing w:after="160" w:line="259" w:lineRule="auto"/>
        <w:rPr>
          <w:rFonts w:cs="Times New Roman"/>
          <w:b/>
          <w:bCs/>
          <w:sz w:val="22"/>
          <w:szCs w:val="22"/>
        </w:rPr>
      </w:pPr>
      <w:r w:rsidRPr="00A81575">
        <w:rPr>
          <w:rFonts w:eastAsia="Arial" w:cs="Times New Roman"/>
          <w:b/>
          <w:sz w:val="22"/>
          <w:szCs w:val="22"/>
          <w:lang w:eastAsia="en-US"/>
        </w:rPr>
        <w:lastRenderedPageBreak/>
        <w:t>8.</w:t>
      </w:r>
      <w:r w:rsidRPr="00A81575">
        <w:rPr>
          <w:rFonts w:eastAsia="Arial" w:cs="Times New Roman"/>
          <w:b/>
          <w:sz w:val="22"/>
          <w:szCs w:val="22"/>
          <w:lang w:eastAsia="en-US"/>
        </w:rPr>
        <w:tab/>
      </w:r>
      <w:bookmarkStart w:id="0" w:name="_Hlk137219203"/>
      <w:r w:rsidRPr="00A81575">
        <w:rPr>
          <w:rFonts w:eastAsia="Arial" w:cs="Times New Roman"/>
          <w:b/>
          <w:sz w:val="22"/>
          <w:szCs w:val="22"/>
          <w:lang w:eastAsia="en-US"/>
        </w:rPr>
        <w:t>APPROVAL OF BILLS AND CLAIMS</w:t>
      </w:r>
    </w:p>
    <w:p w14:paraId="2518E361" w14:textId="391C96E7" w:rsidR="00F673C1" w:rsidRPr="00A81575" w:rsidRDefault="24E59370" w:rsidP="00F673C1">
      <w:pPr>
        <w:ind w:left="864" w:hanging="144"/>
        <w:rPr>
          <w:rFonts w:eastAsia="Arial" w:cs="Times New Roman"/>
          <w:color w:val="auto"/>
          <w:sz w:val="22"/>
          <w:szCs w:val="22"/>
          <w:lang w:eastAsia="en-US"/>
        </w:rPr>
      </w:pPr>
      <w:r w:rsidRPr="00A81575">
        <w:rPr>
          <w:rFonts w:eastAsia="Arial" w:cs="Times New Roman"/>
          <w:b/>
          <w:bCs/>
          <w:color w:val="auto"/>
          <w:sz w:val="22"/>
          <w:szCs w:val="22"/>
          <w:lang w:eastAsia="en-US"/>
        </w:rPr>
        <w:t>8.1 Town and Road District Fund Bills &amp; Claims</w:t>
      </w:r>
    </w:p>
    <w:p w14:paraId="2F0E2790" w14:textId="75D859B7" w:rsidR="12723474" w:rsidRPr="00A81575" w:rsidRDefault="00426DF5" w:rsidP="00FC34E4">
      <w:pPr>
        <w:ind w:left="720" w:hanging="144"/>
        <w:rPr>
          <w:rFonts w:eastAsia="Arial" w:cs="Times New Roman"/>
          <w:color w:val="auto"/>
          <w:sz w:val="22"/>
          <w:szCs w:val="22"/>
          <w:lang w:eastAsia="en-US"/>
        </w:rPr>
      </w:pPr>
      <w:r w:rsidRPr="00A81575">
        <w:rPr>
          <w:rFonts w:eastAsia="Arial" w:cs="Times New Roman"/>
          <w:color w:val="auto"/>
          <w:sz w:val="22"/>
          <w:szCs w:val="22"/>
          <w:lang w:eastAsia="en-US"/>
        </w:rPr>
        <w:t xml:space="preserve">- </w:t>
      </w:r>
      <w:r w:rsidR="5F71D845" w:rsidRPr="00A81575">
        <w:rPr>
          <w:rFonts w:eastAsia="Arial" w:cs="Times New Roman"/>
          <w:color w:val="auto"/>
          <w:sz w:val="22"/>
          <w:szCs w:val="22"/>
          <w:lang w:eastAsia="en-US"/>
        </w:rPr>
        <w:t xml:space="preserve">Trustee </w:t>
      </w:r>
      <w:r w:rsidR="00FC34E4" w:rsidRPr="00A81575">
        <w:rPr>
          <w:rFonts w:eastAsia="Arial" w:cs="Times New Roman"/>
          <w:color w:val="auto"/>
          <w:sz w:val="22"/>
          <w:szCs w:val="22"/>
          <w:lang w:eastAsia="en-US"/>
        </w:rPr>
        <w:t xml:space="preserve">Hickey motioned to open discussion/approval </w:t>
      </w:r>
      <w:r w:rsidR="00D10168">
        <w:rPr>
          <w:rFonts w:eastAsia="Arial" w:cs="Times New Roman"/>
          <w:color w:val="auto"/>
          <w:sz w:val="22"/>
          <w:szCs w:val="22"/>
          <w:lang w:eastAsia="en-US"/>
        </w:rPr>
        <w:t>November</w:t>
      </w:r>
      <w:r w:rsidR="00FC34E4" w:rsidRPr="00A81575">
        <w:rPr>
          <w:rFonts w:eastAsia="Arial" w:cs="Times New Roman"/>
          <w:color w:val="auto"/>
          <w:sz w:val="22"/>
          <w:szCs w:val="22"/>
          <w:lang w:eastAsia="en-US"/>
        </w:rPr>
        <w:t xml:space="preserve"> Town and </w:t>
      </w:r>
      <w:r w:rsidR="00D622E4">
        <w:rPr>
          <w:rFonts w:eastAsia="Arial" w:cs="Times New Roman"/>
          <w:color w:val="auto"/>
          <w:sz w:val="22"/>
          <w:szCs w:val="22"/>
          <w:lang w:eastAsia="en-US"/>
        </w:rPr>
        <w:t>R</w:t>
      </w:r>
      <w:r w:rsidR="00FC34E4" w:rsidRPr="00A81575">
        <w:rPr>
          <w:rFonts w:eastAsia="Arial" w:cs="Times New Roman"/>
          <w:color w:val="auto"/>
          <w:sz w:val="22"/>
          <w:szCs w:val="22"/>
          <w:lang w:eastAsia="en-US"/>
        </w:rPr>
        <w:t>oad District Fund Bills and Claims, and Trustee Jones seconded the motion.</w:t>
      </w:r>
    </w:p>
    <w:p w14:paraId="74760DAE" w14:textId="724BE8D5" w:rsidR="00723A26" w:rsidRPr="00A81575" w:rsidRDefault="00090A46" w:rsidP="00090A46">
      <w:pPr>
        <w:ind w:left="720" w:hanging="144"/>
        <w:rPr>
          <w:rFonts w:eastAsia="Arial" w:cs="Times New Roman"/>
          <w:color w:val="auto"/>
          <w:sz w:val="22"/>
          <w:szCs w:val="22"/>
          <w:lang w:eastAsia="en-US"/>
        </w:rPr>
      </w:pPr>
      <w:r w:rsidRPr="00A81575">
        <w:rPr>
          <w:rFonts w:eastAsia="Arial" w:cs="Times New Roman"/>
          <w:color w:val="auto"/>
          <w:sz w:val="22"/>
          <w:szCs w:val="22"/>
          <w:lang w:eastAsia="en-US"/>
        </w:rPr>
        <w:t xml:space="preserve">- Trustee Jones asked why there was still a Comcast bill when the Board had changed phone service providers </w:t>
      </w:r>
      <w:r w:rsidR="008F4396">
        <w:rPr>
          <w:rFonts w:eastAsia="Arial" w:cs="Times New Roman"/>
          <w:color w:val="auto"/>
          <w:sz w:val="22"/>
          <w:szCs w:val="22"/>
          <w:lang w:eastAsia="en-US"/>
        </w:rPr>
        <w:t>during</w:t>
      </w:r>
      <w:r w:rsidRPr="00A81575">
        <w:rPr>
          <w:rFonts w:eastAsia="Arial" w:cs="Times New Roman"/>
          <w:color w:val="auto"/>
          <w:sz w:val="22"/>
          <w:szCs w:val="22"/>
          <w:lang w:eastAsia="en-US"/>
        </w:rPr>
        <w:t xml:space="preserve"> the prior month, to which Supervisor Crowner explained </w:t>
      </w:r>
      <w:r w:rsidR="008F4396">
        <w:rPr>
          <w:rFonts w:eastAsia="Arial" w:cs="Times New Roman"/>
          <w:color w:val="auto"/>
          <w:sz w:val="22"/>
          <w:szCs w:val="22"/>
          <w:lang w:eastAsia="en-US"/>
        </w:rPr>
        <w:t xml:space="preserve">the transition was not yet complete as equipment had not yet been received.  He also noted that </w:t>
      </w:r>
      <w:r w:rsidRPr="00A81575">
        <w:rPr>
          <w:rFonts w:eastAsia="Arial" w:cs="Times New Roman"/>
          <w:color w:val="auto"/>
          <w:sz w:val="22"/>
          <w:szCs w:val="22"/>
          <w:lang w:eastAsia="en-US"/>
        </w:rPr>
        <w:t xml:space="preserve">Comcast </w:t>
      </w:r>
      <w:r w:rsidR="008F4396">
        <w:rPr>
          <w:rFonts w:eastAsia="Arial" w:cs="Times New Roman"/>
          <w:color w:val="auto"/>
          <w:sz w:val="22"/>
          <w:szCs w:val="22"/>
          <w:lang w:eastAsia="en-US"/>
        </w:rPr>
        <w:t>would continue providing</w:t>
      </w:r>
      <w:r w:rsidRPr="00A81575">
        <w:rPr>
          <w:rFonts w:eastAsia="Arial" w:cs="Times New Roman"/>
          <w:color w:val="auto"/>
          <w:sz w:val="22"/>
          <w:szCs w:val="22"/>
          <w:lang w:eastAsia="en-US"/>
        </w:rPr>
        <w:t xml:space="preserve"> fax services</w:t>
      </w:r>
      <w:r w:rsidR="008F4396">
        <w:rPr>
          <w:rFonts w:eastAsia="Arial" w:cs="Times New Roman"/>
          <w:color w:val="auto"/>
          <w:sz w:val="22"/>
          <w:szCs w:val="22"/>
          <w:lang w:eastAsia="en-US"/>
        </w:rPr>
        <w:t xml:space="preserve">.  </w:t>
      </w:r>
    </w:p>
    <w:p w14:paraId="5D77D53E" w14:textId="00C50EDC" w:rsidR="00F673C1" w:rsidRPr="00A81575" w:rsidRDefault="00C67C50" w:rsidP="00945D06">
      <w:pPr>
        <w:ind w:left="720"/>
        <w:rPr>
          <w:rFonts w:eastAsia="Arial" w:cs="Times New Roman"/>
          <w:color w:val="auto"/>
          <w:sz w:val="22"/>
          <w:szCs w:val="22"/>
          <w:lang w:eastAsia="en-US"/>
        </w:rPr>
      </w:pPr>
      <w:r w:rsidRPr="00A81575">
        <w:rPr>
          <w:rFonts w:eastAsia="Arial" w:cs="Times New Roman"/>
          <w:color w:val="auto"/>
          <w:sz w:val="22"/>
          <w:szCs w:val="22"/>
          <w:lang w:eastAsia="en-US"/>
        </w:rPr>
        <w:t xml:space="preserve">- </w:t>
      </w:r>
      <w:r w:rsidR="00FC34E4" w:rsidRPr="00A81575">
        <w:rPr>
          <w:rFonts w:eastAsia="Arial" w:cs="Times New Roman"/>
          <w:color w:val="auto"/>
          <w:sz w:val="22"/>
          <w:szCs w:val="22"/>
          <w:lang w:eastAsia="en-US"/>
        </w:rPr>
        <w:t>The Board unanimously approved b</w:t>
      </w:r>
      <w:r w:rsidR="370D1526" w:rsidRPr="00A81575">
        <w:rPr>
          <w:rFonts w:eastAsia="Arial" w:cs="Times New Roman"/>
          <w:color w:val="auto"/>
          <w:sz w:val="22"/>
          <w:szCs w:val="22"/>
          <w:lang w:eastAsia="en-US"/>
        </w:rPr>
        <w:t>ills</w:t>
      </w:r>
      <w:r w:rsidR="00FC34E4" w:rsidRPr="00A81575">
        <w:rPr>
          <w:rFonts w:eastAsia="Arial" w:cs="Times New Roman"/>
          <w:color w:val="auto"/>
          <w:sz w:val="22"/>
          <w:szCs w:val="22"/>
          <w:lang w:eastAsia="en-US"/>
        </w:rPr>
        <w:t xml:space="preserve"> and claims </w:t>
      </w:r>
      <w:r w:rsidR="370D1526" w:rsidRPr="00A81575">
        <w:rPr>
          <w:rFonts w:eastAsia="Arial" w:cs="Times New Roman"/>
          <w:color w:val="auto"/>
          <w:sz w:val="22"/>
          <w:szCs w:val="22"/>
          <w:lang w:eastAsia="en-US"/>
        </w:rPr>
        <w:t>of $</w:t>
      </w:r>
      <w:r w:rsidR="008C3E5A" w:rsidRPr="00A81575">
        <w:rPr>
          <w:rFonts w:eastAsia="Arial" w:cs="Times New Roman"/>
          <w:color w:val="auto"/>
          <w:sz w:val="22"/>
          <w:szCs w:val="22"/>
          <w:lang w:eastAsia="en-US"/>
        </w:rPr>
        <w:t>3,244,356.01</w:t>
      </w:r>
      <w:r w:rsidR="370D1526" w:rsidRPr="00A81575">
        <w:rPr>
          <w:rFonts w:eastAsia="Arial" w:cs="Times New Roman"/>
          <w:color w:val="auto"/>
          <w:sz w:val="22"/>
          <w:szCs w:val="22"/>
          <w:lang w:eastAsia="en-US"/>
        </w:rPr>
        <w:t xml:space="preserve"> 5-0 in a roll call vote.</w:t>
      </w:r>
    </w:p>
    <w:bookmarkEnd w:id="0"/>
    <w:p w14:paraId="12CC4DE1" w14:textId="77777777" w:rsidR="008F4396" w:rsidRDefault="008F4396" w:rsidP="002B0323">
      <w:pPr>
        <w:spacing w:after="160" w:line="259" w:lineRule="auto"/>
        <w:rPr>
          <w:rFonts w:eastAsia="Arial" w:cs="Times New Roman"/>
          <w:color w:val="auto"/>
          <w:sz w:val="22"/>
          <w:szCs w:val="22"/>
          <w:lang w:eastAsia="en-US"/>
        </w:rPr>
      </w:pPr>
    </w:p>
    <w:p w14:paraId="6964227C" w14:textId="049993EB" w:rsidR="00F673C1" w:rsidRPr="00A81575" w:rsidRDefault="00F673C1" w:rsidP="002B0323">
      <w:pPr>
        <w:spacing w:after="160" w:line="259" w:lineRule="auto"/>
        <w:rPr>
          <w:rFonts w:eastAsia="Arial" w:cs="Times New Roman"/>
          <w:color w:val="auto"/>
          <w:sz w:val="22"/>
          <w:szCs w:val="22"/>
          <w:lang w:eastAsia="en-US"/>
        </w:rPr>
      </w:pPr>
      <w:r w:rsidRPr="00A81575">
        <w:rPr>
          <w:rFonts w:eastAsia="Arial" w:cs="Times New Roman"/>
          <w:b/>
          <w:sz w:val="22"/>
          <w:szCs w:val="22"/>
          <w:lang w:eastAsia="en-US"/>
        </w:rPr>
        <w:t>9.</w:t>
      </w:r>
      <w:r w:rsidRPr="00A81575">
        <w:rPr>
          <w:rFonts w:eastAsia="Arial" w:cs="Times New Roman"/>
          <w:b/>
          <w:sz w:val="22"/>
          <w:szCs w:val="22"/>
          <w:lang w:eastAsia="en-US"/>
        </w:rPr>
        <w:tab/>
        <w:t>REPORTS</w:t>
      </w:r>
    </w:p>
    <w:p w14:paraId="418BDEEA" w14:textId="0442815E" w:rsidR="00F673C1" w:rsidRPr="00A81575" w:rsidRDefault="24E59370" w:rsidP="00F673C1">
      <w:pPr>
        <w:ind w:firstLine="720"/>
        <w:rPr>
          <w:rFonts w:cs="Times New Roman"/>
          <w:b/>
          <w:bCs/>
          <w:sz w:val="22"/>
          <w:szCs w:val="22"/>
        </w:rPr>
      </w:pPr>
      <w:r w:rsidRPr="00A81575">
        <w:rPr>
          <w:rFonts w:cs="Times New Roman"/>
          <w:b/>
          <w:bCs/>
          <w:sz w:val="22"/>
          <w:szCs w:val="22"/>
        </w:rPr>
        <w:t xml:space="preserve">9.1 </w:t>
      </w:r>
      <w:r w:rsidR="6FDEB156" w:rsidRPr="00A81575">
        <w:rPr>
          <w:rFonts w:cs="Times New Roman"/>
          <w:b/>
          <w:bCs/>
          <w:sz w:val="22"/>
          <w:szCs w:val="22"/>
        </w:rPr>
        <w:t>Sr</w:t>
      </w:r>
      <w:r w:rsidR="00FE1E35" w:rsidRPr="00A81575">
        <w:rPr>
          <w:rFonts w:cs="Times New Roman"/>
          <w:b/>
          <w:bCs/>
          <w:sz w:val="22"/>
          <w:szCs w:val="22"/>
        </w:rPr>
        <w:t>.</w:t>
      </w:r>
      <w:r w:rsidR="6FDEB156" w:rsidRPr="00A81575">
        <w:rPr>
          <w:rFonts w:cs="Times New Roman"/>
          <w:b/>
          <w:bCs/>
          <w:sz w:val="22"/>
          <w:szCs w:val="22"/>
        </w:rPr>
        <w:t xml:space="preserve"> </w:t>
      </w:r>
      <w:r w:rsidRPr="00A81575">
        <w:rPr>
          <w:rFonts w:cs="Times New Roman"/>
          <w:b/>
          <w:bCs/>
          <w:sz w:val="22"/>
          <w:szCs w:val="22"/>
        </w:rPr>
        <w:t>Administrator</w:t>
      </w:r>
      <w:r w:rsidR="4F3123EF" w:rsidRPr="00A81575">
        <w:rPr>
          <w:rFonts w:cs="Times New Roman"/>
          <w:b/>
          <w:bCs/>
          <w:sz w:val="22"/>
          <w:szCs w:val="22"/>
        </w:rPr>
        <w:t xml:space="preserve"> -</w:t>
      </w:r>
      <w:r w:rsidRPr="00A81575">
        <w:rPr>
          <w:rFonts w:cs="Times New Roman"/>
          <w:b/>
          <w:bCs/>
          <w:sz w:val="22"/>
          <w:szCs w:val="22"/>
        </w:rPr>
        <w:t xml:space="preserve"> Bill </w:t>
      </w:r>
      <w:r w:rsidR="00EA6278" w:rsidRPr="00A81575">
        <w:rPr>
          <w:rFonts w:cs="Times New Roman"/>
          <w:b/>
          <w:bCs/>
          <w:sz w:val="22"/>
          <w:szCs w:val="22"/>
        </w:rPr>
        <w:t>Green</w:t>
      </w:r>
    </w:p>
    <w:p w14:paraId="246856D2" w14:textId="3823E5D4" w:rsidR="3C070C85" w:rsidRPr="00A81575" w:rsidRDefault="00AB0156" w:rsidP="00CA79C6">
      <w:pPr>
        <w:ind w:left="720"/>
        <w:rPr>
          <w:rFonts w:cs="Times New Roman"/>
          <w:sz w:val="22"/>
          <w:szCs w:val="22"/>
        </w:rPr>
      </w:pPr>
      <w:r w:rsidRPr="00A81575">
        <w:rPr>
          <w:rFonts w:cs="Times New Roman"/>
          <w:sz w:val="22"/>
          <w:szCs w:val="22"/>
        </w:rPr>
        <w:t>- Re</w:t>
      </w:r>
      <w:r w:rsidR="00CA79C6">
        <w:rPr>
          <w:rFonts w:cs="Times New Roman"/>
          <w:sz w:val="22"/>
          <w:szCs w:val="22"/>
        </w:rPr>
        <w:t xml:space="preserve">ferring to his written report in the Board packet, highlighted an </w:t>
      </w:r>
      <w:r w:rsidRPr="00A81575">
        <w:rPr>
          <w:rFonts w:cs="Times New Roman"/>
          <w:sz w:val="22"/>
          <w:szCs w:val="22"/>
        </w:rPr>
        <w:t xml:space="preserve">increase in requests for Notary Services during October and </w:t>
      </w:r>
      <w:r w:rsidR="0088041A" w:rsidRPr="00A81575">
        <w:rPr>
          <w:rFonts w:cs="Times New Roman"/>
          <w:sz w:val="22"/>
          <w:szCs w:val="22"/>
        </w:rPr>
        <w:t>unveiled</w:t>
      </w:r>
      <w:r w:rsidRPr="00A81575">
        <w:rPr>
          <w:rFonts w:cs="Times New Roman"/>
          <w:sz w:val="22"/>
          <w:szCs w:val="22"/>
        </w:rPr>
        <w:t xml:space="preserve"> a new FOIA log</w:t>
      </w:r>
      <w:r w:rsidR="0088041A" w:rsidRPr="00A81575">
        <w:rPr>
          <w:rFonts w:cs="Times New Roman"/>
          <w:sz w:val="22"/>
          <w:szCs w:val="22"/>
        </w:rPr>
        <w:t xml:space="preserve">/process, developed at the request of Clerk Liskey, to be piloted in December for implementation in 2024.  </w:t>
      </w:r>
    </w:p>
    <w:p w14:paraId="5642790C" w14:textId="72F0843A" w:rsidR="394CD471" w:rsidRPr="00A81575" w:rsidRDefault="394CD471" w:rsidP="394CD471">
      <w:pPr>
        <w:ind w:firstLine="720"/>
        <w:rPr>
          <w:rFonts w:cs="Times New Roman"/>
          <w:b/>
          <w:bCs/>
          <w:sz w:val="22"/>
          <w:szCs w:val="22"/>
        </w:rPr>
      </w:pPr>
    </w:p>
    <w:p w14:paraId="00C456F3" w14:textId="6F2C5AD5" w:rsidR="00C4231D" w:rsidRPr="00A81575" w:rsidRDefault="24E59370" w:rsidP="00C4231D">
      <w:pPr>
        <w:ind w:left="720"/>
        <w:rPr>
          <w:rFonts w:cs="Times New Roman"/>
          <w:b/>
          <w:bCs/>
          <w:sz w:val="22"/>
          <w:szCs w:val="22"/>
        </w:rPr>
      </w:pPr>
      <w:bookmarkStart w:id="1" w:name="_Hlk93388212"/>
      <w:r w:rsidRPr="00A81575">
        <w:rPr>
          <w:rFonts w:cs="Times New Roman"/>
          <w:b/>
          <w:bCs/>
          <w:sz w:val="22"/>
          <w:szCs w:val="22"/>
        </w:rPr>
        <w:t>9.2. ASSESSOR (</w:t>
      </w:r>
      <w:r w:rsidR="4D6B1761" w:rsidRPr="00A81575">
        <w:rPr>
          <w:rFonts w:cs="Times New Roman"/>
          <w:b/>
          <w:bCs/>
          <w:sz w:val="22"/>
          <w:szCs w:val="22"/>
        </w:rPr>
        <w:t>Chuck Kern</w:t>
      </w:r>
      <w:r w:rsidRPr="00A81575">
        <w:rPr>
          <w:rFonts w:cs="Times New Roman"/>
          <w:b/>
          <w:bCs/>
          <w:sz w:val="22"/>
          <w:szCs w:val="22"/>
        </w:rPr>
        <w:t xml:space="preserve">) </w:t>
      </w:r>
    </w:p>
    <w:bookmarkEnd w:id="1"/>
    <w:p w14:paraId="745A709D" w14:textId="23806381" w:rsidR="00723A26" w:rsidRPr="00A81575" w:rsidRDefault="00755598" w:rsidP="00026F21">
      <w:pPr>
        <w:ind w:left="720"/>
        <w:rPr>
          <w:rFonts w:cs="Times New Roman"/>
        </w:rPr>
      </w:pPr>
      <w:r w:rsidRPr="00A81575">
        <w:rPr>
          <w:rFonts w:cs="Times New Roman"/>
        </w:rPr>
        <w:t xml:space="preserve">- </w:t>
      </w:r>
      <w:r w:rsidR="00026F21" w:rsidRPr="00A81575">
        <w:rPr>
          <w:rFonts w:cs="Times New Roman"/>
        </w:rPr>
        <w:t>Reported</w:t>
      </w:r>
      <w:r w:rsidRPr="00A81575">
        <w:rPr>
          <w:rFonts w:cs="Times New Roman"/>
        </w:rPr>
        <w:t xml:space="preserve"> the Assessor’s office </w:t>
      </w:r>
      <w:r w:rsidR="00026F21" w:rsidRPr="00A81575">
        <w:rPr>
          <w:rFonts w:cs="Times New Roman"/>
        </w:rPr>
        <w:t>had</w:t>
      </w:r>
      <w:r w:rsidR="00FC6109" w:rsidRPr="00A81575">
        <w:rPr>
          <w:rFonts w:cs="Times New Roman"/>
        </w:rPr>
        <w:t xml:space="preserve"> </w:t>
      </w:r>
      <w:r w:rsidR="00723A26" w:rsidRPr="00A81575">
        <w:rPr>
          <w:rFonts w:cs="Times New Roman"/>
        </w:rPr>
        <w:t xml:space="preserve">processed 450 </w:t>
      </w:r>
      <w:r w:rsidR="00026F21" w:rsidRPr="00A81575">
        <w:rPr>
          <w:rFonts w:cs="Times New Roman"/>
        </w:rPr>
        <w:t>exemptions</w:t>
      </w:r>
      <w:r w:rsidR="00723A26" w:rsidRPr="00A81575">
        <w:rPr>
          <w:rFonts w:cs="Times New Roman"/>
        </w:rPr>
        <w:t xml:space="preserve"> for W</w:t>
      </w:r>
      <w:r w:rsidR="00026F21" w:rsidRPr="00A81575">
        <w:rPr>
          <w:rFonts w:cs="Times New Roman"/>
        </w:rPr>
        <w:t xml:space="preserve">heatland </w:t>
      </w:r>
      <w:r w:rsidR="00723A26" w:rsidRPr="00A81575">
        <w:rPr>
          <w:rFonts w:cs="Times New Roman"/>
        </w:rPr>
        <w:t>T</w:t>
      </w:r>
      <w:r w:rsidR="00026F21" w:rsidRPr="00A81575">
        <w:rPr>
          <w:rFonts w:cs="Times New Roman"/>
        </w:rPr>
        <w:t>ownship</w:t>
      </w:r>
      <w:r w:rsidR="00723A26" w:rsidRPr="00A81575">
        <w:rPr>
          <w:rFonts w:cs="Times New Roman"/>
        </w:rPr>
        <w:t xml:space="preserve"> property </w:t>
      </w:r>
      <w:r w:rsidR="00026F21" w:rsidRPr="00A81575">
        <w:rPr>
          <w:rFonts w:cs="Times New Roman"/>
        </w:rPr>
        <w:t>owners during this cycle. S</w:t>
      </w:r>
      <w:r w:rsidR="00723A26" w:rsidRPr="00A81575">
        <w:rPr>
          <w:rFonts w:cs="Times New Roman"/>
        </w:rPr>
        <w:t>ince Aug 9</w:t>
      </w:r>
      <w:r w:rsidR="00026F21" w:rsidRPr="00A81575">
        <w:rPr>
          <w:rFonts w:cs="Times New Roman"/>
        </w:rPr>
        <w:t>, the Assessor’s team had</w:t>
      </w:r>
      <w:r w:rsidR="00723A26" w:rsidRPr="00A81575">
        <w:rPr>
          <w:rFonts w:cs="Times New Roman"/>
        </w:rPr>
        <w:t xml:space="preserve"> managed </w:t>
      </w:r>
      <w:r w:rsidR="00CA79C6">
        <w:rPr>
          <w:rFonts w:cs="Times New Roman"/>
        </w:rPr>
        <w:t>about 360 “soft”</w:t>
      </w:r>
      <w:r w:rsidR="00026F21" w:rsidRPr="00A81575">
        <w:rPr>
          <w:rFonts w:cs="Times New Roman"/>
        </w:rPr>
        <w:t xml:space="preserve"> </w:t>
      </w:r>
      <w:r w:rsidR="00723A26" w:rsidRPr="00A81575">
        <w:rPr>
          <w:rFonts w:cs="Times New Roman"/>
        </w:rPr>
        <w:t>informal repeals</w:t>
      </w:r>
      <w:r w:rsidR="00026F21" w:rsidRPr="00A81575">
        <w:rPr>
          <w:rFonts w:cs="Times New Roman"/>
        </w:rPr>
        <w:t xml:space="preserve">, with </w:t>
      </w:r>
      <w:r w:rsidR="00CA79C6">
        <w:rPr>
          <w:rFonts w:cs="Times New Roman"/>
        </w:rPr>
        <w:t xml:space="preserve">approximately </w:t>
      </w:r>
      <w:r w:rsidR="00723A26" w:rsidRPr="00A81575">
        <w:rPr>
          <w:rFonts w:cs="Times New Roman"/>
        </w:rPr>
        <w:t xml:space="preserve">245 moving </w:t>
      </w:r>
      <w:r w:rsidR="00CA79C6">
        <w:rPr>
          <w:rFonts w:cs="Times New Roman"/>
        </w:rPr>
        <w:t>forward with</w:t>
      </w:r>
      <w:r w:rsidR="00723A26" w:rsidRPr="00A81575">
        <w:rPr>
          <w:rFonts w:cs="Times New Roman"/>
        </w:rPr>
        <w:t xml:space="preserve"> hard appeals</w:t>
      </w:r>
      <w:r w:rsidR="00CA79C6">
        <w:rPr>
          <w:rFonts w:cs="Times New Roman"/>
        </w:rPr>
        <w:t xml:space="preserve"> for hearings</w:t>
      </w:r>
      <w:r w:rsidR="00723A26" w:rsidRPr="00A81575">
        <w:rPr>
          <w:rFonts w:cs="Times New Roman"/>
        </w:rPr>
        <w:t xml:space="preserve">.  </w:t>
      </w:r>
    </w:p>
    <w:p w14:paraId="4C9F1DC3" w14:textId="36208122" w:rsidR="00723A26" w:rsidRPr="00A81575" w:rsidRDefault="00026F21" w:rsidP="00026F21">
      <w:pPr>
        <w:ind w:left="720"/>
        <w:rPr>
          <w:rFonts w:cs="Times New Roman"/>
        </w:rPr>
      </w:pPr>
      <w:r w:rsidRPr="00A81575">
        <w:rPr>
          <w:rFonts w:cs="Times New Roman"/>
        </w:rPr>
        <w:t>- Informed about two</w:t>
      </w:r>
      <w:r w:rsidR="00723A26" w:rsidRPr="00A81575">
        <w:rPr>
          <w:rFonts w:cs="Times New Roman"/>
        </w:rPr>
        <w:t xml:space="preserve"> intern</w:t>
      </w:r>
      <w:r w:rsidRPr="00A81575">
        <w:rPr>
          <w:rFonts w:cs="Times New Roman"/>
        </w:rPr>
        <w:t>ship</w:t>
      </w:r>
      <w:r w:rsidR="00723A26" w:rsidRPr="00A81575">
        <w:rPr>
          <w:rFonts w:cs="Times New Roman"/>
        </w:rPr>
        <w:t xml:space="preserve"> program</w:t>
      </w:r>
      <w:r w:rsidRPr="00A81575">
        <w:rPr>
          <w:rFonts w:cs="Times New Roman"/>
        </w:rPr>
        <w:t>s</w:t>
      </w:r>
      <w:r w:rsidR="00723A26" w:rsidRPr="00A81575">
        <w:rPr>
          <w:rFonts w:cs="Times New Roman"/>
        </w:rPr>
        <w:t xml:space="preserve"> </w:t>
      </w:r>
      <w:r w:rsidRPr="00A81575">
        <w:rPr>
          <w:rFonts w:cs="Times New Roman"/>
        </w:rPr>
        <w:t xml:space="preserve">offered by </w:t>
      </w:r>
      <w:r w:rsidR="00723A26" w:rsidRPr="00A81575">
        <w:rPr>
          <w:rFonts w:cs="Times New Roman"/>
        </w:rPr>
        <w:t>Joliet Junior</w:t>
      </w:r>
      <w:r w:rsidRPr="00A81575">
        <w:rPr>
          <w:rFonts w:cs="Times New Roman"/>
        </w:rPr>
        <w:t xml:space="preserve"> College</w:t>
      </w:r>
      <w:r w:rsidR="00723A26" w:rsidRPr="00A81575">
        <w:rPr>
          <w:rFonts w:cs="Times New Roman"/>
        </w:rPr>
        <w:t xml:space="preserve"> </w:t>
      </w:r>
      <w:r w:rsidRPr="00A81575">
        <w:rPr>
          <w:rFonts w:cs="Times New Roman"/>
        </w:rPr>
        <w:t>and</w:t>
      </w:r>
      <w:r w:rsidR="00723A26" w:rsidRPr="00A81575">
        <w:rPr>
          <w:rFonts w:cs="Times New Roman"/>
        </w:rPr>
        <w:t xml:space="preserve"> Joliet Township High School</w:t>
      </w:r>
      <w:r w:rsidRPr="00A81575">
        <w:rPr>
          <w:rFonts w:cs="Times New Roman"/>
        </w:rPr>
        <w:t xml:space="preserve"> in which the schools would provide students to serve as interns, with salaries fully funded by the schools</w:t>
      </w:r>
      <w:r w:rsidR="00723A26" w:rsidRPr="00A81575">
        <w:rPr>
          <w:rFonts w:cs="Times New Roman"/>
        </w:rPr>
        <w:t xml:space="preserve">.   </w:t>
      </w:r>
    </w:p>
    <w:p w14:paraId="600FDEE8" w14:textId="0F459CE2" w:rsidR="394CD471" w:rsidRPr="00A81575" w:rsidRDefault="394CD471" w:rsidP="394CD471">
      <w:pPr>
        <w:ind w:left="720"/>
        <w:rPr>
          <w:rFonts w:cs="Times New Roman"/>
          <w:sz w:val="22"/>
          <w:szCs w:val="22"/>
        </w:rPr>
      </w:pPr>
    </w:p>
    <w:p w14:paraId="4011F74C" w14:textId="67FDB389" w:rsidR="00F673C1" w:rsidRPr="00A81575" w:rsidRDefault="24E59370" w:rsidP="17EB5D6D">
      <w:pPr>
        <w:ind w:firstLine="720"/>
        <w:rPr>
          <w:rFonts w:eastAsia="Arial" w:cs="Times New Roman"/>
          <w:b/>
          <w:bCs/>
          <w:sz w:val="22"/>
          <w:szCs w:val="22"/>
          <w:lang w:eastAsia="en-US"/>
        </w:rPr>
      </w:pPr>
      <w:bookmarkStart w:id="2" w:name="_Hlk104537624"/>
      <w:bookmarkStart w:id="3" w:name="_Hlk112224702"/>
      <w:bookmarkStart w:id="4" w:name="_Hlk141345130"/>
      <w:bookmarkStart w:id="5" w:name="_Hlk137219225"/>
      <w:r w:rsidRPr="00A81575">
        <w:rPr>
          <w:rFonts w:eastAsia="Arial" w:cs="Times New Roman"/>
          <w:b/>
          <w:bCs/>
          <w:sz w:val="22"/>
          <w:szCs w:val="22"/>
          <w:lang w:eastAsia="en-US"/>
        </w:rPr>
        <w:t>9.3. HIGHWAY COMMISSIONER (</w:t>
      </w:r>
      <w:r w:rsidR="4D6B1761" w:rsidRPr="00A81575">
        <w:rPr>
          <w:rFonts w:eastAsia="Arial" w:cs="Times New Roman"/>
          <w:b/>
          <w:bCs/>
          <w:sz w:val="22"/>
          <w:szCs w:val="22"/>
          <w:lang w:eastAsia="en-US"/>
        </w:rPr>
        <w:t>Tom Wieser</w:t>
      </w:r>
      <w:r w:rsidRPr="00A81575">
        <w:rPr>
          <w:rFonts w:eastAsia="Arial" w:cs="Times New Roman"/>
          <w:b/>
          <w:bCs/>
          <w:sz w:val="22"/>
          <w:szCs w:val="22"/>
          <w:lang w:eastAsia="en-US"/>
        </w:rPr>
        <w:t xml:space="preserve">) </w:t>
      </w:r>
    </w:p>
    <w:bookmarkEnd w:id="2"/>
    <w:bookmarkEnd w:id="3"/>
    <w:bookmarkEnd w:id="4"/>
    <w:bookmarkEnd w:id="5"/>
    <w:p w14:paraId="31583952" w14:textId="43D97641" w:rsidR="00723A26" w:rsidRPr="00A81575" w:rsidRDefault="00723A26" w:rsidP="00026F21">
      <w:pPr>
        <w:ind w:left="720"/>
        <w:rPr>
          <w:rFonts w:cs="Times New Roman"/>
        </w:rPr>
      </w:pPr>
      <w:r w:rsidRPr="00A81575">
        <w:rPr>
          <w:rFonts w:cs="Times New Roman"/>
        </w:rPr>
        <w:t xml:space="preserve">– </w:t>
      </w:r>
      <w:r w:rsidR="00026F21" w:rsidRPr="00A81575">
        <w:rPr>
          <w:rFonts w:cs="Times New Roman"/>
        </w:rPr>
        <w:t xml:space="preserve">Updated that he is in the </w:t>
      </w:r>
      <w:r w:rsidRPr="00A81575">
        <w:rPr>
          <w:rFonts w:cs="Times New Roman"/>
        </w:rPr>
        <w:t xml:space="preserve">process of </w:t>
      </w:r>
      <w:r w:rsidR="00026F21" w:rsidRPr="00A81575">
        <w:rPr>
          <w:rFonts w:cs="Times New Roman"/>
        </w:rPr>
        <w:t>determining the 2024</w:t>
      </w:r>
      <w:r w:rsidRPr="00A81575">
        <w:rPr>
          <w:rFonts w:cs="Times New Roman"/>
        </w:rPr>
        <w:t xml:space="preserve"> road program</w:t>
      </w:r>
      <w:r w:rsidR="00026F21" w:rsidRPr="00A81575">
        <w:rPr>
          <w:rFonts w:cs="Times New Roman"/>
        </w:rPr>
        <w:t xml:space="preserve"> and r</w:t>
      </w:r>
      <w:r w:rsidRPr="00A81575">
        <w:rPr>
          <w:rFonts w:cs="Times New Roman"/>
        </w:rPr>
        <w:t xml:space="preserve">equested </w:t>
      </w:r>
      <w:r w:rsidR="00026F21" w:rsidRPr="00A81575">
        <w:rPr>
          <w:rFonts w:cs="Times New Roman"/>
        </w:rPr>
        <w:t xml:space="preserve">Board </w:t>
      </w:r>
      <w:r w:rsidRPr="00A81575">
        <w:rPr>
          <w:rFonts w:cs="Times New Roman"/>
        </w:rPr>
        <w:t>feedback on roads in need of repair.  Also found out corner of 59 and 119</w:t>
      </w:r>
      <w:r w:rsidRPr="00A81575">
        <w:rPr>
          <w:rFonts w:cs="Times New Roman"/>
          <w:vertAlign w:val="superscript"/>
        </w:rPr>
        <w:t xml:space="preserve">tt, </w:t>
      </w:r>
      <w:r w:rsidRPr="00A81575">
        <w:rPr>
          <w:rFonts w:cs="Times New Roman"/>
        </w:rPr>
        <w:t xml:space="preserve">possible location for Woodman’s grocery store.  Concern about traffic or other.  Polo grounds under development – first houses later this month.  </w:t>
      </w:r>
    </w:p>
    <w:p w14:paraId="665366BE" w14:textId="209BBF88" w:rsidR="00F673C1" w:rsidRPr="00A81575" w:rsidRDefault="00F673C1" w:rsidP="00723A26">
      <w:pPr>
        <w:ind w:left="720"/>
        <w:rPr>
          <w:rFonts w:eastAsia="Arial" w:cs="Times New Roman"/>
          <w:bCs/>
          <w:sz w:val="22"/>
          <w:szCs w:val="22"/>
          <w:lang w:eastAsia="en-US"/>
        </w:rPr>
      </w:pPr>
    </w:p>
    <w:p w14:paraId="28996343" w14:textId="77777777" w:rsidR="00F673C1" w:rsidRPr="00A81575" w:rsidRDefault="00F673C1" w:rsidP="00F673C1">
      <w:pPr>
        <w:spacing w:after="160" w:line="259" w:lineRule="auto"/>
        <w:rPr>
          <w:rFonts w:eastAsia="Arial" w:cs="Times New Roman"/>
          <w:bCs/>
          <w:sz w:val="22"/>
          <w:szCs w:val="22"/>
          <w:lang w:eastAsia="en-US"/>
        </w:rPr>
      </w:pPr>
      <w:r w:rsidRPr="00A81575">
        <w:rPr>
          <w:rFonts w:eastAsia="Arial" w:cs="Times New Roman"/>
          <w:b/>
          <w:sz w:val="22"/>
          <w:szCs w:val="22"/>
          <w:lang w:eastAsia="en-US"/>
        </w:rPr>
        <w:t xml:space="preserve"> </w:t>
      </w:r>
      <w:r w:rsidRPr="00A81575">
        <w:rPr>
          <w:rFonts w:eastAsia="Arial" w:cs="Times New Roman"/>
          <w:b/>
          <w:sz w:val="22"/>
          <w:szCs w:val="22"/>
          <w:lang w:eastAsia="en-US"/>
        </w:rPr>
        <w:tab/>
        <w:t>9.4 TRUSTEES:</w:t>
      </w:r>
    </w:p>
    <w:p w14:paraId="1F81CBD2" w14:textId="21BB426D" w:rsidR="00F673C1" w:rsidRPr="00A81575" w:rsidRDefault="00F673C1" w:rsidP="00F673C1">
      <w:pPr>
        <w:rPr>
          <w:rFonts w:eastAsia="Arial" w:cs="Times New Roman"/>
          <w:b/>
          <w:sz w:val="22"/>
          <w:szCs w:val="22"/>
          <w:lang w:eastAsia="en-US"/>
        </w:rPr>
      </w:pPr>
      <w:r w:rsidRPr="00A81575">
        <w:rPr>
          <w:rFonts w:eastAsia="Arial" w:cs="Times New Roman"/>
          <w:b/>
          <w:sz w:val="22"/>
          <w:szCs w:val="22"/>
          <w:lang w:eastAsia="en-US"/>
        </w:rPr>
        <w:tab/>
        <w:t>TRUSTEE (</w:t>
      </w:r>
      <w:r w:rsidR="00C91191" w:rsidRPr="00A81575">
        <w:rPr>
          <w:rFonts w:eastAsia="Arial" w:cs="Times New Roman"/>
          <w:b/>
          <w:sz w:val="22"/>
          <w:szCs w:val="22"/>
          <w:lang w:eastAsia="en-US"/>
        </w:rPr>
        <w:t>Meghna Bansal</w:t>
      </w:r>
      <w:r w:rsidRPr="00A81575">
        <w:rPr>
          <w:rFonts w:eastAsia="Arial" w:cs="Times New Roman"/>
          <w:b/>
          <w:sz w:val="22"/>
          <w:szCs w:val="22"/>
          <w:lang w:eastAsia="en-US"/>
        </w:rPr>
        <w:t xml:space="preserve">) </w:t>
      </w:r>
    </w:p>
    <w:p w14:paraId="5174FFE5" w14:textId="472AC217" w:rsidR="00F673C1" w:rsidRPr="00A81575" w:rsidRDefault="24E59370" w:rsidP="394CD471">
      <w:pPr>
        <w:ind w:left="720"/>
        <w:rPr>
          <w:rFonts w:eastAsia="Arial" w:cs="Times New Roman"/>
          <w:sz w:val="22"/>
          <w:szCs w:val="22"/>
          <w:lang w:eastAsia="en-US"/>
        </w:rPr>
      </w:pPr>
      <w:r w:rsidRPr="00A81575">
        <w:rPr>
          <w:rFonts w:eastAsia="Arial" w:cs="Times New Roman"/>
          <w:sz w:val="22"/>
          <w:szCs w:val="22"/>
          <w:lang w:eastAsia="en-US"/>
        </w:rPr>
        <w:t xml:space="preserve">- Reported </w:t>
      </w:r>
      <w:r w:rsidR="2D753F68" w:rsidRPr="00A81575">
        <w:rPr>
          <w:rFonts w:eastAsia="Arial" w:cs="Times New Roman"/>
          <w:sz w:val="22"/>
          <w:szCs w:val="22"/>
          <w:lang w:eastAsia="en-US"/>
        </w:rPr>
        <w:t>on</w:t>
      </w:r>
      <w:r w:rsidR="2E8EA779" w:rsidRPr="00A81575">
        <w:rPr>
          <w:rFonts w:eastAsia="Arial" w:cs="Times New Roman"/>
          <w:sz w:val="22"/>
          <w:szCs w:val="22"/>
          <w:lang w:eastAsia="en-US"/>
        </w:rPr>
        <w:t xml:space="preserve"> </w:t>
      </w:r>
      <w:r w:rsidR="00A725A7" w:rsidRPr="00A81575">
        <w:rPr>
          <w:rFonts w:eastAsia="Arial" w:cs="Times New Roman"/>
          <w:sz w:val="22"/>
          <w:szCs w:val="22"/>
          <w:lang w:eastAsia="en-US"/>
        </w:rPr>
        <w:t>October</w:t>
      </w:r>
      <w:r w:rsidR="00144BF3" w:rsidRPr="00A81575">
        <w:rPr>
          <w:rFonts w:eastAsia="Arial" w:cs="Times New Roman"/>
          <w:sz w:val="22"/>
          <w:szCs w:val="22"/>
          <w:lang w:eastAsia="en-US"/>
        </w:rPr>
        <w:t xml:space="preserve"> </w:t>
      </w:r>
      <w:r w:rsidR="00073DBA" w:rsidRPr="00A81575">
        <w:rPr>
          <w:rFonts w:eastAsia="Arial" w:cs="Times New Roman"/>
          <w:sz w:val="22"/>
          <w:szCs w:val="22"/>
          <w:lang w:eastAsia="en-US"/>
        </w:rPr>
        <w:t xml:space="preserve">18 </w:t>
      </w:r>
      <w:r w:rsidR="0055450A" w:rsidRPr="00A81575">
        <w:rPr>
          <w:rFonts w:eastAsia="Arial" w:cs="Times New Roman"/>
          <w:sz w:val="22"/>
          <w:szCs w:val="22"/>
          <w:lang w:eastAsia="en-US"/>
        </w:rPr>
        <w:t>S</w:t>
      </w:r>
      <w:r w:rsidRPr="00A81575">
        <w:rPr>
          <w:rFonts w:eastAsia="Arial" w:cs="Times New Roman"/>
          <w:sz w:val="22"/>
          <w:szCs w:val="22"/>
          <w:lang w:eastAsia="en-US"/>
        </w:rPr>
        <w:t xml:space="preserve">enior </w:t>
      </w:r>
      <w:r w:rsidR="0055450A" w:rsidRPr="00A81575">
        <w:rPr>
          <w:rFonts w:eastAsia="Arial" w:cs="Times New Roman"/>
          <w:sz w:val="22"/>
          <w:szCs w:val="22"/>
          <w:lang w:eastAsia="en-US"/>
        </w:rPr>
        <w:t>L</w:t>
      </w:r>
      <w:r w:rsidRPr="00A81575">
        <w:rPr>
          <w:rFonts w:eastAsia="Arial" w:cs="Times New Roman"/>
          <w:sz w:val="22"/>
          <w:szCs w:val="22"/>
          <w:lang w:eastAsia="en-US"/>
        </w:rPr>
        <w:t>uncheon</w:t>
      </w:r>
      <w:r w:rsidR="0055450A" w:rsidRPr="00A81575">
        <w:rPr>
          <w:rFonts w:eastAsia="Arial" w:cs="Times New Roman"/>
          <w:sz w:val="22"/>
          <w:szCs w:val="22"/>
          <w:lang w:eastAsia="en-US"/>
        </w:rPr>
        <w:t xml:space="preserve">, noting </w:t>
      </w:r>
      <w:r w:rsidR="00A725A7" w:rsidRPr="00A81575">
        <w:rPr>
          <w:rFonts w:eastAsia="Arial" w:cs="Times New Roman"/>
          <w:sz w:val="22"/>
          <w:szCs w:val="22"/>
          <w:lang w:eastAsia="en-US"/>
        </w:rPr>
        <w:t>24</w:t>
      </w:r>
      <w:r w:rsidR="0055450A" w:rsidRPr="00A81575">
        <w:rPr>
          <w:rFonts w:eastAsia="Arial" w:cs="Times New Roman"/>
          <w:sz w:val="22"/>
          <w:szCs w:val="22"/>
          <w:lang w:eastAsia="en-US"/>
        </w:rPr>
        <w:t xml:space="preserve"> </w:t>
      </w:r>
      <w:r w:rsidR="00144BF3" w:rsidRPr="00A81575">
        <w:rPr>
          <w:rFonts w:eastAsia="Arial" w:cs="Times New Roman"/>
          <w:sz w:val="22"/>
          <w:szCs w:val="22"/>
          <w:lang w:eastAsia="en-US"/>
        </w:rPr>
        <w:t>seniors</w:t>
      </w:r>
      <w:r w:rsidR="0055450A" w:rsidRPr="00A81575">
        <w:rPr>
          <w:rFonts w:eastAsia="Arial" w:cs="Times New Roman"/>
          <w:sz w:val="22"/>
          <w:szCs w:val="22"/>
          <w:lang w:eastAsia="en-US"/>
        </w:rPr>
        <w:t xml:space="preserve"> had attended the luncheon which was provided by </w:t>
      </w:r>
      <w:r w:rsidR="00A725A7" w:rsidRPr="00A81575">
        <w:rPr>
          <w:rFonts w:eastAsia="Arial" w:cs="Times New Roman"/>
          <w:sz w:val="22"/>
          <w:szCs w:val="22"/>
          <w:lang w:eastAsia="en-US"/>
        </w:rPr>
        <w:t>Vita</w:t>
      </w:r>
      <w:r w:rsidR="00B50A72" w:rsidRPr="00A81575">
        <w:rPr>
          <w:rFonts w:eastAsia="Arial" w:cs="Times New Roman"/>
          <w:sz w:val="22"/>
          <w:szCs w:val="22"/>
          <w:lang w:eastAsia="en-US"/>
        </w:rPr>
        <w:t xml:space="preserve"> B</w:t>
      </w:r>
      <w:r w:rsidR="00A725A7" w:rsidRPr="00A81575">
        <w:rPr>
          <w:rFonts w:eastAsia="Arial" w:cs="Times New Roman"/>
          <w:sz w:val="22"/>
          <w:szCs w:val="22"/>
          <w:lang w:eastAsia="en-US"/>
        </w:rPr>
        <w:t xml:space="preserve">ella </w:t>
      </w:r>
      <w:r w:rsidR="00B50A72" w:rsidRPr="00A81575">
        <w:rPr>
          <w:rFonts w:eastAsia="Arial" w:cs="Times New Roman"/>
          <w:sz w:val="22"/>
          <w:szCs w:val="22"/>
          <w:lang w:eastAsia="en-US"/>
        </w:rPr>
        <w:t>Pizza</w:t>
      </w:r>
      <w:r w:rsidR="0055450A" w:rsidRPr="00A81575">
        <w:rPr>
          <w:rFonts w:eastAsia="Arial" w:cs="Times New Roman"/>
          <w:sz w:val="22"/>
          <w:szCs w:val="22"/>
          <w:lang w:eastAsia="en-US"/>
        </w:rPr>
        <w:t xml:space="preserve"> for a total cost of $</w:t>
      </w:r>
      <w:r w:rsidR="00A725A7" w:rsidRPr="00A81575">
        <w:rPr>
          <w:rFonts w:eastAsia="Arial" w:cs="Times New Roman"/>
          <w:sz w:val="22"/>
          <w:szCs w:val="22"/>
          <w:lang w:eastAsia="en-US"/>
        </w:rPr>
        <w:t>523</w:t>
      </w:r>
      <w:r w:rsidR="0055450A" w:rsidRPr="00A81575">
        <w:rPr>
          <w:rFonts w:eastAsia="Arial" w:cs="Times New Roman"/>
          <w:sz w:val="22"/>
          <w:szCs w:val="22"/>
          <w:lang w:eastAsia="en-US"/>
        </w:rPr>
        <w:t>, of which attendees pa</w:t>
      </w:r>
      <w:r w:rsidR="00A725A7" w:rsidRPr="00A81575">
        <w:rPr>
          <w:rFonts w:eastAsia="Arial" w:cs="Times New Roman"/>
          <w:sz w:val="22"/>
          <w:szCs w:val="22"/>
          <w:lang w:eastAsia="en-US"/>
        </w:rPr>
        <w:t>id $110</w:t>
      </w:r>
      <w:r w:rsidR="57B35852" w:rsidRPr="00A81575">
        <w:rPr>
          <w:rFonts w:eastAsia="Arial" w:cs="Times New Roman"/>
          <w:sz w:val="22"/>
          <w:szCs w:val="22"/>
          <w:lang w:eastAsia="en-US"/>
        </w:rPr>
        <w:t xml:space="preserve">. </w:t>
      </w:r>
      <w:r w:rsidR="00073DBA" w:rsidRPr="00A81575">
        <w:rPr>
          <w:rFonts w:eastAsia="Arial" w:cs="Times New Roman"/>
          <w:sz w:val="22"/>
          <w:szCs w:val="22"/>
          <w:lang w:eastAsia="en-US"/>
        </w:rPr>
        <w:t xml:space="preserve">Tim Ory, Naperville </w:t>
      </w:r>
      <w:r w:rsidR="008F4396" w:rsidRPr="00A81575">
        <w:rPr>
          <w:rFonts w:eastAsia="Arial" w:cs="Times New Roman"/>
          <w:sz w:val="22"/>
          <w:szCs w:val="22"/>
          <w:lang w:eastAsia="en-US"/>
        </w:rPr>
        <w:t>Historian,</w:t>
      </w:r>
      <w:r w:rsidR="00073DBA" w:rsidRPr="00A81575">
        <w:rPr>
          <w:rFonts w:eastAsia="Arial" w:cs="Times New Roman"/>
          <w:sz w:val="22"/>
          <w:szCs w:val="22"/>
          <w:lang w:eastAsia="en-US"/>
        </w:rPr>
        <w:t xml:space="preserve"> and </w:t>
      </w:r>
      <w:r w:rsidR="00B50A72" w:rsidRPr="00A81575">
        <w:rPr>
          <w:rFonts w:eastAsia="Arial" w:cs="Times New Roman"/>
          <w:sz w:val="22"/>
          <w:szCs w:val="22"/>
          <w:lang w:eastAsia="en-US"/>
        </w:rPr>
        <w:t xml:space="preserve">a representative from the </w:t>
      </w:r>
      <w:r w:rsidR="00073DBA" w:rsidRPr="00A81575">
        <w:rPr>
          <w:rFonts w:eastAsia="Arial" w:cs="Times New Roman"/>
          <w:sz w:val="22"/>
          <w:szCs w:val="22"/>
          <w:lang w:eastAsia="en-US"/>
        </w:rPr>
        <w:t xml:space="preserve">Will County Recorder of Deeds </w:t>
      </w:r>
      <w:r w:rsidR="00B50A72" w:rsidRPr="00A81575">
        <w:rPr>
          <w:rFonts w:eastAsia="Arial" w:cs="Times New Roman"/>
          <w:sz w:val="22"/>
          <w:szCs w:val="22"/>
          <w:lang w:eastAsia="en-US"/>
        </w:rPr>
        <w:t xml:space="preserve">office </w:t>
      </w:r>
      <w:r w:rsidR="00073DBA" w:rsidRPr="00A81575">
        <w:rPr>
          <w:rFonts w:eastAsia="Arial" w:cs="Times New Roman"/>
          <w:sz w:val="22"/>
          <w:szCs w:val="22"/>
          <w:lang w:eastAsia="en-US"/>
        </w:rPr>
        <w:t xml:space="preserve">were </w:t>
      </w:r>
      <w:r w:rsidR="00B50A72" w:rsidRPr="00A81575">
        <w:rPr>
          <w:rFonts w:eastAsia="Arial" w:cs="Times New Roman"/>
          <w:sz w:val="22"/>
          <w:szCs w:val="22"/>
          <w:lang w:eastAsia="en-US"/>
        </w:rPr>
        <w:t xml:space="preserve">featured </w:t>
      </w:r>
      <w:r w:rsidR="00073DBA" w:rsidRPr="00A81575">
        <w:rPr>
          <w:rFonts w:eastAsia="Arial" w:cs="Times New Roman"/>
          <w:sz w:val="22"/>
          <w:szCs w:val="22"/>
          <w:lang w:eastAsia="en-US"/>
        </w:rPr>
        <w:t>speakers.</w:t>
      </w:r>
    </w:p>
    <w:p w14:paraId="43DF1C9A" w14:textId="0F761A9E" w:rsidR="00723A26" w:rsidRPr="00A81575" w:rsidRDefault="0055450A" w:rsidP="00CA79C6">
      <w:pPr>
        <w:ind w:left="720"/>
        <w:rPr>
          <w:rFonts w:eastAsia="Arial" w:cs="Times New Roman"/>
          <w:sz w:val="22"/>
          <w:szCs w:val="22"/>
          <w:lang w:eastAsia="en-US"/>
        </w:rPr>
      </w:pPr>
      <w:r w:rsidRPr="00A81575">
        <w:rPr>
          <w:rFonts w:eastAsia="Arial" w:cs="Times New Roman"/>
          <w:sz w:val="22"/>
          <w:szCs w:val="22"/>
          <w:lang w:eastAsia="en-US"/>
        </w:rPr>
        <w:t xml:space="preserve">- Confirmed the next luncheon would be held on </w:t>
      </w:r>
      <w:r w:rsidR="00073DBA" w:rsidRPr="00A81575">
        <w:rPr>
          <w:rFonts w:eastAsia="Arial" w:cs="Times New Roman"/>
          <w:sz w:val="22"/>
          <w:szCs w:val="22"/>
          <w:lang w:eastAsia="en-US"/>
        </w:rPr>
        <w:t>November 15</w:t>
      </w:r>
      <w:r w:rsidRPr="00A81575">
        <w:rPr>
          <w:rFonts w:eastAsia="Arial" w:cs="Times New Roman"/>
          <w:sz w:val="22"/>
          <w:szCs w:val="22"/>
          <w:lang w:eastAsia="en-US"/>
        </w:rPr>
        <w:t xml:space="preserve"> and that </w:t>
      </w:r>
      <w:r w:rsidR="00073DBA" w:rsidRPr="00A81575">
        <w:rPr>
          <w:rFonts w:eastAsia="Arial" w:cs="Times New Roman"/>
          <w:sz w:val="22"/>
          <w:szCs w:val="22"/>
          <w:lang w:eastAsia="en-US"/>
        </w:rPr>
        <w:t xml:space="preserve">a pharmacist from Osco will deliver a </w:t>
      </w:r>
      <w:r w:rsidR="00611D55" w:rsidRPr="00A81575">
        <w:rPr>
          <w:rFonts w:eastAsia="Arial" w:cs="Times New Roman"/>
          <w:sz w:val="22"/>
          <w:szCs w:val="22"/>
          <w:lang w:eastAsia="en-US"/>
        </w:rPr>
        <w:t>presentation</w:t>
      </w:r>
      <w:r w:rsidR="00073DBA" w:rsidRPr="00A81575">
        <w:rPr>
          <w:rFonts w:eastAsia="Arial" w:cs="Times New Roman"/>
          <w:sz w:val="22"/>
          <w:szCs w:val="22"/>
          <w:lang w:eastAsia="en-US"/>
        </w:rPr>
        <w:t xml:space="preserve"> on medication management.    </w:t>
      </w:r>
    </w:p>
    <w:p w14:paraId="1089CE69" w14:textId="77777777" w:rsidR="00F673C1" w:rsidRPr="00A81575" w:rsidRDefault="00F673C1" w:rsidP="00F673C1">
      <w:pPr>
        <w:ind w:left="720"/>
        <w:rPr>
          <w:rFonts w:eastAsia="Arial" w:cs="Times New Roman"/>
          <w:bCs/>
          <w:sz w:val="22"/>
          <w:szCs w:val="22"/>
          <w:lang w:eastAsia="en-US"/>
        </w:rPr>
      </w:pPr>
    </w:p>
    <w:p w14:paraId="2F922E29" w14:textId="3C1984A2" w:rsidR="00B50A72" w:rsidRPr="00A81575" w:rsidRDefault="24E59370" w:rsidP="00B50A72">
      <w:pPr>
        <w:ind w:firstLine="720"/>
        <w:rPr>
          <w:rFonts w:eastAsia="Arial" w:cs="Times New Roman"/>
          <w:b/>
          <w:bCs/>
          <w:sz w:val="22"/>
          <w:szCs w:val="22"/>
          <w:lang w:eastAsia="en-US"/>
        </w:rPr>
      </w:pPr>
      <w:r w:rsidRPr="00A81575">
        <w:rPr>
          <w:rFonts w:eastAsia="Arial" w:cs="Times New Roman"/>
          <w:b/>
          <w:bCs/>
          <w:sz w:val="22"/>
          <w:szCs w:val="22"/>
          <w:lang w:eastAsia="en-US"/>
        </w:rPr>
        <w:t>TRUSTEE (Kelly Hickey)</w:t>
      </w:r>
    </w:p>
    <w:p w14:paraId="7D481750" w14:textId="3D4E34FE" w:rsidR="00B50A72" w:rsidRPr="00A81575" w:rsidRDefault="00B50A72" w:rsidP="00B50A72">
      <w:pPr>
        <w:ind w:left="720"/>
        <w:rPr>
          <w:rFonts w:eastAsia="Arial" w:cs="Times New Roman"/>
          <w:sz w:val="22"/>
          <w:szCs w:val="22"/>
          <w:lang w:eastAsia="en-US"/>
        </w:rPr>
      </w:pPr>
      <w:r w:rsidRPr="00A81575">
        <w:rPr>
          <w:rFonts w:eastAsia="Arial" w:cs="Times New Roman"/>
          <w:sz w:val="22"/>
          <w:szCs w:val="22"/>
          <w:lang w:eastAsia="en-US"/>
        </w:rPr>
        <w:t xml:space="preserve">-Reported the Plainfield Fire Chief reached out to discuss partnership opportunities on mental health programs. </w:t>
      </w:r>
    </w:p>
    <w:p w14:paraId="192878E0" w14:textId="214BCA81" w:rsidR="00B50A72" w:rsidRDefault="00B50A72" w:rsidP="00B50A72">
      <w:pPr>
        <w:ind w:left="720"/>
        <w:rPr>
          <w:rFonts w:eastAsia="Arial" w:cs="Times New Roman"/>
          <w:sz w:val="22"/>
          <w:szCs w:val="22"/>
          <w:lang w:eastAsia="en-US"/>
        </w:rPr>
      </w:pPr>
      <w:r w:rsidRPr="00A81575">
        <w:rPr>
          <w:rFonts w:eastAsia="Arial" w:cs="Times New Roman"/>
          <w:sz w:val="22"/>
          <w:szCs w:val="22"/>
          <w:lang w:eastAsia="en-US"/>
        </w:rPr>
        <w:t xml:space="preserve">-Updated she continues to work on creating a committee for residents with disabilities, which includes researching the structure and operations of similar committees at other townships.  </w:t>
      </w:r>
    </w:p>
    <w:p w14:paraId="5F958405" w14:textId="77777777" w:rsidR="00CA79C6" w:rsidRPr="00A81575" w:rsidRDefault="00CA79C6" w:rsidP="00B50A72">
      <w:pPr>
        <w:ind w:left="720"/>
        <w:rPr>
          <w:rFonts w:eastAsia="Arial" w:cs="Times New Roman"/>
          <w:sz w:val="22"/>
          <w:szCs w:val="22"/>
          <w:lang w:eastAsia="en-US"/>
        </w:rPr>
      </w:pPr>
    </w:p>
    <w:p w14:paraId="0D87FB8C" w14:textId="77777777" w:rsidR="004845A2" w:rsidRPr="00A81575" w:rsidRDefault="004845A2" w:rsidP="00A3649B">
      <w:pPr>
        <w:ind w:firstLine="720"/>
        <w:rPr>
          <w:rFonts w:eastAsia="Arial" w:cs="Times New Roman"/>
          <w:sz w:val="22"/>
          <w:szCs w:val="22"/>
          <w:lang w:eastAsia="en-US"/>
        </w:rPr>
      </w:pPr>
    </w:p>
    <w:p w14:paraId="04018D8B" w14:textId="77777777" w:rsidR="00A3649B" w:rsidRPr="00A81575" w:rsidRDefault="00F673C1" w:rsidP="00A3649B">
      <w:pPr>
        <w:ind w:firstLine="720"/>
        <w:rPr>
          <w:rFonts w:eastAsia="Arial" w:cs="Times New Roman"/>
          <w:b/>
          <w:sz w:val="22"/>
          <w:szCs w:val="22"/>
          <w:lang w:eastAsia="en-US"/>
        </w:rPr>
      </w:pPr>
      <w:r w:rsidRPr="00A81575">
        <w:rPr>
          <w:rFonts w:eastAsia="Arial" w:cs="Times New Roman"/>
          <w:b/>
          <w:sz w:val="22"/>
          <w:szCs w:val="22"/>
          <w:lang w:eastAsia="en-US"/>
        </w:rPr>
        <w:lastRenderedPageBreak/>
        <w:t>TRUSTEE (</w:t>
      </w:r>
      <w:r w:rsidR="00C91191" w:rsidRPr="00A81575">
        <w:rPr>
          <w:rFonts w:eastAsia="Arial" w:cs="Times New Roman"/>
          <w:b/>
          <w:sz w:val="22"/>
          <w:szCs w:val="22"/>
          <w:lang w:eastAsia="en-US"/>
        </w:rPr>
        <w:t>Colleen Rotkis</w:t>
      </w:r>
      <w:r w:rsidRPr="00A81575">
        <w:rPr>
          <w:rFonts w:eastAsia="Arial" w:cs="Times New Roman"/>
          <w:b/>
          <w:sz w:val="22"/>
          <w:szCs w:val="22"/>
          <w:lang w:eastAsia="en-US"/>
        </w:rPr>
        <w:t>)</w:t>
      </w:r>
    </w:p>
    <w:p w14:paraId="7F20ECAD" w14:textId="39EAE936" w:rsidR="00F673C1" w:rsidRPr="00A81575" w:rsidRDefault="24E59370" w:rsidP="00A3649B">
      <w:pPr>
        <w:ind w:firstLine="720"/>
        <w:rPr>
          <w:rFonts w:cs="Times New Roman"/>
          <w:sz w:val="22"/>
          <w:szCs w:val="22"/>
        </w:rPr>
      </w:pPr>
      <w:r w:rsidRPr="00A81575">
        <w:rPr>
          <w:rFonts w:cs="Times New Roman"/>
          <w:sz w:val="22"/>
          <w:szCs w:val="22"/>
        </w:rPr>
        <w:t xml:space="preserve">-  </w:t>
      </w:r>
      <w:r w:rsidR="68F4D03B" w:rsidRPr="00A81575">
        <w:rPr>
          <w:rFonts w:cs="Times New Roman"/>
          <w:sz w:val="22"/>
          <w:szCs w:val="22"/>
        </w:rPr>
        <w:t>No Report</w:t>
      </w:r>
    </w:p>
    <w:p w14:paraId="41B62B69" w14:textId="77777777" w:rsidR="00A3649B" w:rsidRPr="00A81575" w:rsidRDefault="00A3649B" w:rsidP="00A3649B">
      <w:pPr>
        <w:ind w:firstLine="720"/>
        <w:rPr>
          <w:rFonts w:eastAsia="Arial" w:cs="Times New Roman"/>
          <w:b/>
          <w:sz w:val="22"/>
          <w:szCs w:val="22"/>
          <w:lang w:eastAsia="en-US"/>
        </w:rPr>
      </w:pPr>
    </w:p>
    <w:p w14:paraId="2D249472" w14:textId="77777777" w:rsidR="00F673C1" w:rsidRPr="00A81575" w:rsidRDefault="00F673C1" w:rsidP="00A3649B">
      <w:pPr>
        <w:ind w:firstLine="720"/>
        <w:rPr>
          <w:rFonts w:cs="Times New Roman"/>
          <w:sz w:val="22"/>
          <w:szCs w:val="22"/>
        </w:rPr>
      </w:pPr>
      <w:r w:rsidRPr="00A81575">
        <w:rPr>
          <w:rFonts w:eastAsia="Arial" w:cs="Times New Roman"/>
          <w:b/>
          <w:sz w:val="22"/>
          <w:szCs w:val="22"/>
          <w:lang w:eastAsia="en-US"/>
        </w:rPr>
        <w:t xml:space="preserve">TRUSTEE (Terry Jones) </w:t>
      </w:r>
    </w:p>
    <w:p w14:paraId="6F5FACF5" w14:textId="64C96093" w:rsidR="00F673C1" w:rsidRPr="00A81575" w:rsidRDefault="24E59370" w:rsidP="00A3649B">
      <w:pPr>
        <w:ind w:left="720"/>
        <w:rPr>
          <w:rFonts w:eastAsia="Arial" w:cs="Times New Roman"/>
          <w:sz w:val="22"/>
          <w:szCs w:val="22"/>
          <w:lang w:eastAsia="en-US"/>
        </w:rPr>
      </w:pPr>
      <w:r w:rsidRPr="00A81575">
        <w:rPr>
          <w:rFonts w:cs="Times New Roman"/>
          <w:sz w:val="22"/>
          <w:szCs w:val="22"/>
        </w:rPr>
        <w:t>-</w:t>
      </w:r>
      <w:r w:rsidRPr="00A81575">
        <w:rPr>
          <w:rFonts w:eastAsia="Arial" w:cs="Times New Roman"/>
          <w:sz w:val="22"/>
          <w:szCs w:val="22"/>
          <w:lang w:eastAsia="en-US"/>
        </w:rPr>
        <w:t xml:space="preserve"> </w:t>
      </w:r>
      <w:r w:rsidR="3F4032C7" w:rsidRPr="00A81575">
        <w:rPr>
          <w:rFonts w:eastAsia="Arial" w:cs="Times New Roman"/>
          <w:sz w:val="22"/>
          <w:szCs w:val="22"/>
          <w:lang w:eastAsia="en-US"/>
        </w:rPr>
        <w:t xml:space="preserve"> No Report</w:t>
      </w:r>
    </w:p>
    <w:p w14:paraId="5B7130A0" w14:textId="77777777" w:rsidR="00A3649B" w:rsidRPr="00A81575" w:rsidRDefault="00A3649B" w:rsidP="00A3649B">
      <w:pPr>
        <w:ind w:left="720"/>
        <w:rPr>
          <w:rFonts w:eastAsia="Arial" w:cs="Times New Roman"/>
          <w:sz w:val="22"/>
          <w:szCs w:val="22"/>
          <w:lang w:eastAsia="en-US"/>
        </w:rPr>
      </w:pPr>
    </w:p>
    <w:p w14:paraId="447B2126" w14:textId="05C88123" w:rsidR="00F673C1" w:rsidRPr="00A81575" w:rsidRDefault="24E59370" w:rsidP="00F673C1">
      <w:pPr>
        <w:spacing w:line="259" w:lineRule="auto"/>
        <w:ind w:firstLine="720"/>
        <w:rPr>
          <w:rFonts w:eastAsia="Arial" w:cs="Times New Roman"/>
          <w:b/>
          <w:sz w:val="22"/>
          <w:szCs w:val="22"/>
          <w:lang w:eastAsia="en-US"/>
        </w:rPr>
      </w:pPr>
      <w:r w:rsidRPr="00A81575">
        <w:rPr>
          <w:rFonts w:eastAsia="Arial" w:cs="Times New Roman"/>
          <w:b/>
          <w:bCs/>
          <w:sz w:val="22"/>
          <w:szCs w:val="22"/>
          <w:lang w:eastAsia="en-US"/>
        </w:rPr>
        <w:t>9.5. TOWNSHIP CLERK (</w:t>
      </w:r>
      <w:r w:rsidR="4D6B1761" w:rsidRPr="00A81575">
        <w:rPr>
          <w:rFonts w:eastAsia="Arial" w:cs="Times New Roman"/>
          <w:b/>
          <w:bCs/>
          <w:sz w:val="22"/>
          <w:szCs w:val="22"/>
          <w:lang w:eastAsia="en-US"/>
        </w:rPr>
        <w:t>Anita Liskey</w:t>
      </w:r>
      <w:r w:rsidRPr="00A81575">
        <w:rPr>
          <w:rFonts w:eastAsia="Arial" w:cs="Times New Roman"/>
          <w:b/>
          <w:bCs/>
          <w:sz w:val="22"/>
          <w:szCs w:val="22"/>
          <w:lang w:eastAsia="en-US"/>
        </w:rPr>
        <w:t>)</w:t>
      </w:r>
    </w:p>
    <w:p w14:paraId="480C2E35" w14:textId="6152DE7D" w:rsidR="00C67C50" w:rsidRPr="00A81575" w:rsidRDefault="56453F31" w:rsidP="394CD471">
      <w:pPr>
        <w:spacing w:line="259" w:lineRule="auto"/>
        <w:ind w:left="720"/>
        <w:rPr>
          <w:rFonts w:eastAsia="Arial" w:cs="Times New Roman"/>
          <w:sz w:val="22"/>
          <w:szCs w:val="22"/>
          <w:lang w:eastAsia="en-US"/>
        </w:rPr>
      </w:pPr>
      <w:r w:rsidRPr="00A81575">
        <w:rPr>
          <w:rFonts w:eastAsia="Arial" w:cs="Times New Roman"/>
          <w:sz w:val="22"/>
          <w:szCs w:val="22"/>
          <w:lang w:eastAsia="en-US"/>
        </w:rPr>
        <w:t xml:space="preserve">- </w:t>
      </w:r>
      <w:r w:rsidR="00B50A72" w:rsidRPr="00A81575">
        <w:rPr>
          <w:rFonts w:eastAsia="Arial" w:cs="Times New Roman"/>
          <w:sz w:val="22"/>
          <w:szCs w:val="22"/>
          <w:lang w:eastAsia="en-US"/>
        </w:rPr>
        <w:t>No Report.</w:t>
      </w:r>
      <w:r w:rsidR="00900F3D" w:rsidRPr="00A81575">
        <w:rPr>
          <w:rFonts w:eastAsia="Arial" w:cs="Times New Roman"/>
          <w:sz w:val="22"/>
          <w:szCs w:val="22"/>
          <w:lang w:eastAsia="en-US"/>
        </w:rPr>
        <w:t xml:space="preserve">  </w:t>
      </w:r>
    </w:p>
    <w:p w14:paraId="12F920FC" w14:textId="77777777" w:rsidR="002B0323" w:rsidRPr="00A81575" w:rsidRDefault="002B0323" w:rsidP="394CD471">
      <w:pPr>
        <w:spacing w:line="259" w:lineRule="auto"/>
        <w:ind w:left="720"/>
        <w:rPr>
          <w:rFonts w:eastAsia="Arial" w:cs="Times New Roman"/>
          <w:sz w:val="22"/>
          <w:szCs w:val="22"/>
          <w:lang w:eastAsia="en-US"/>
        </w:rPr>
      </w:pPr>
    </w:p>
    <w:p w14:paraId="52878257" w14:textId="77777777" w:rsidR="00A81575" w:rsidRDefault="24E59370" w:rsidP="00CA79C6">
      <w:pPr>
        <w:ind w:firstLine="720"/>
        <w:rPr>
          <w:rFonts w:eastAsia="Arial" w:cs="Times New Roman"/>
          <w:sz w:val="22"/>
          <w:szCs w:val="22"/>
          <w:lang w:eastAsia="en-US"/>
        </w:rPr>
      </w:pPr>
      <w:bookmarkStart w:id="6" w:name="_Hlk104537164"/>
      <w:bookmarkStart w:id="7" w:name="_Hlk112223257"/>
      <w:r w:rsidRPr="00A81575">
        <w:rPr>
          <w:rFonts w:cs="Times New Roman"/>
          <w:b/>
          <w:bCs/>
          <w:sz w:val="22"/>
          <w:szCs w:val="22"/>
        </w:rPr>
        <w:t xml:space="preserve">9.6. </w:t>
      </w:r>
      <w:r w:rsidRPr="00A81575">
        <w:rPr>
          <w:rFonts w:cs="Times New Roman"/>
          <w:b/>
          <w:bCs/>
          <w:sz w:val="22"/>
          <w:szCs w:val="22"/>
          <w:bdr w:val="none" w:sz="0" w:space="0" w:color="auto" w:frame="1"/>
        </w:rPr>
        <w:t xml:space="preserve">TAX </w:t>
      </w:r>
      <w:r w:rsidRPr="00A81575">
        <w:rPr>
          <w:rFonts w:cs="Times New Roman"/>
          <w:b/>
          <w:bCs/>
          <w:sz w:val="22"/>
          <w:szCs w:val="22"/>
          <w:bdr w:val="none" w:sz="0" w:space="0" w:color="auto" w:frame="1"/>
          <w:shd w:val="clear" w:color="auto" w:fill="FFFFFF"/>
        </w:rPr>
        <w:t>COLLECTOR/CEMETERY (</w:t>
      </w:r>
      <w:r w:rsidR="4D6B1761" w:rsidRPr="00A81575">
        <w:rPr>
          <w:rFonts w:cs="Times New Roman"/>
          <w:b/>
          <w:bCs/>
          <w:sz w:val="22"/>
          <w:szCs w:val="22"/>
          <w:bdr w:val="none" w:sz="0" w:space="0" w:color="auto" w:frame="1"/>
          <w:shd w:val="clear" w:color="auto" w:fill="FFFFFF"/>
        </w:rPr>
        <w:t>David Scriven-</w:t>
      </w:r>
      <w:r w:rsidR="3D5D0865" w:rsidRPr="00A81575">
        <w:rPr>
          <w:rFonts w:cs="Times New Roman"/>
          <w:b/>
          <w:bCs/>
          <w:sz w:val="22"/>
          <w:szCs w:val="22"/>
          <w:bdr w:val="none" w:sz="0" w:space="0" w:color="auto" w:frame="1"/>
          <w:shd w:val="clear" w:color="auto" w:fill="FFFFFF"/>
        </w:rPr>
        <w:t>Young)</w:t>
      </w:r>
    </w:p>
    <w:p w14:paraId="2F249FD4" w14:textId="1AEA4128" w:rsidR="00DE01CA" w:rsidRDefault="24E59370" w:rsidP="00CA79C6">
      <w:pPr>
        <w:ind w:left="720"/>
        <w:rPr>
          <w:rFonts w:cs="Times New Roman"/>
        </w:rPr>
      </w:pPr>
      <w:r w:rsidRPr="00A81575">
        <w:rPr>
          <w:rFonts w:cs="Times New Roman"/>
          <w:sz w:val="22"/>
          <w:szCs w:val="22"/>
          <w:bdr w:val="none" w:sz="0" w:space="0" w:color="auto" w:frame="1"/>
          <w:shd w:val="clear" w:color="auto" w:fill="FFFFFF"/>
        </w:rPr>
        <w:t>-</w:t>
      </w:r>
      <w:r w:rsidRPr="00A81575">
        <w:rPr>
          <w:rFonts w:cs="Times New Roman"/>
          <w:b/>
          <w:bCs/>
          <w:sz w:val="22"/>
          <w:szCs w:val="22"/>
          <w:bdr w:val="none" w:sz="0" w:space="0" w:color="auto" w:frame="1"/>
          <w:shd w:val="clear" w:color="auto" w:fill="FFFFFF"/>
        </w:rPr>
        <w:t xml:space="preserve"> </w:t>
      </w:r>
      <w:r w:rsidRPr="00A81575">
        <w:rPr>
          <w:rFonts w:cs="Times New Roman"/>
          <w:sz w:val="22"/>
          <w:szCs w:val="22"/>
          <w:bdr w:val="none" w:sz="0" w:space="0" w:color="auto" w:frame="1"/>
          <w:shd w:val="clear" w:color="auto" w:fill="FFFFFF"/>
        </w:rPr>
        <w:t xml:space="preserve">Reported </w:t>
      </w:r>
      <w:r w:rsidR="00B50A72" w:rsidRPr="00A81575">
        <w:rPr>
          <w:rFonts w:cs="Times New Roman"/>
          <w:sz w:val="22"/>
          <w:szCs w:val="22"/>
          <w:bdr w:val="none" w:sz="0" w:space="0" w:color="auto" w:frame="1"/>
          <w:shd w:val="clear" w:color="auto" w:fill="FFFFFF"/>
        </w:rPr>
        <w:t xml:space="preserve">the cemetery hosted a </w:t>
      </w:r>
      <w:r w:rsidR="00723A26" w:rsidRPr="00A81575">
        <w:rPr>
          <w:rFonts w:cs="Times New Roman"/>
        </w:rPr>
        <w:t>clean</w:t>
      </w:r>
      <w:r w:rsidR="00B50A72" w:rsidRPr="00A81575">
        <w:rPr>
          <w:rFonts w:cs="Times New Roman"/>
        </w:rPr>
        <w:t>-</w:t>
      </w:r>
      <w:r w:rsidR="00723A26" w:rsidRPr="00A81575">
        <w:rPr>
          <w:rFonts w:cs="Times New Roman"/>
        </w:rPr>
        <w:t xml:space="preserve">up </w:t>
      </w:r>
      <w:r w:rsidR="00B50A72" w:rsidRPr="00A81575">
        <w:rPr>
          <w:rFonts w:cs="Times New Roman"/>
        </w:rPr>
        <w:t xml:space="preserve">day </w:t>
      </w:r>
      <w:r w:rsidR="00723A26" w:rsidRPr="00A81575">
        <w:rPr>
          <w:rFonts w:cs="Times New Roman"/>
        </w:rPr>
        <w:t>on Oct</w:t>
      </w:r>
      <w:r w:rsidR="00B50A72" w:rsidRPr="00A81575">
        <w:rPr>
          <w:rFonts w:cs="Times New Roman"/>
        </w:rPr>
        <w:t>ober</w:t>
      </w:r>
      <w:r w:rsidR="00723A26" w:rsidRPr="00A81575">
        <w:rPr>
          <w:rFonts w:cs="Times New Roman"/>
        </w:rPr>
        <w:t xml:space="preserve"> 28</w:t>
      </w:r>
      <w:r w:rsidR="00B50A72" w:rsidRPr="00A81575">
        <w:rPr>
          <w:rFonts w:cs="Times New Roman"/>
        </w:rPr>
        <w:t>, and thanked</w:t>
      </w:r>
      <w:r w:rsidR="00723A26" w:rsidRPr="00A81575">
        <w:rPr>
          <w:rFonts w:cs="Times New Roman"/>
        </w:rPr>
        <w:t xml:space="preserve"> Jim and Laura Hofman for </w:t>
      </w:r>
      <w:r w:rsidR="00B50A72" w:rsidRPr="00A81575">
        <w:rPr>
          <w:rFonts w:cs="Times New Roman"/>
        </w:rPr>
        <w:t xml:space="preserve">their </w:t>
      </w:r>
      <w:r w:rsidR="00723A26" w:rsidRPr="00A81575">
        <w:rPr>
          <w:rFonts w:cs="Times New Roman"/>
        </w:rPr>
        <w:t xml:space="preserve">assistance. </w:t>
      </w:r>
    </w:p>
    <w:p w14:paraId="4DABC345" w14:textId="77777777" w:rsidR="00CA79C6" w:rsidRPr="00A81575" w:rsidRDefault="00CA79C6" w:rsidP="00CA79C6">
      <w:pPr>
        <w:ind w:left="720"/>
        <w:rPr>
          <w:rFonts w:eastAsia="Arial" w:cs="Times New Roman"/>
          <w:sz w:val="22"/>
          <w:szCs w:val="22"/>
          <w:lang w:eastAsia="en-US"/>
        </w:rPr>
      </w:pPr>
    </w:p>
    <w:p w14:paraId="6740FCFB" w14:textId="7B2BEB65" w:rsidR="00F673C1" w:rsidRPr="00A81575" w:rsidRDefault="24E59370" w:rsidP="00A3649B">
      <w:pPr>
        <w:ind w:firstLine="720"/>
        <w:rPr>
          <w:rFonts w:eastAsia="Arial" w:cs="Times New Roman"/>
          <w:b/>
          <w:bCs/>
          <w:sz w:val="22"/>
          <w:szCs w:val="22"/>
        </w:rPr>
      </w:pPr>
      <w:r w:rsidRPr="00A81575">
        <w:rPr>
          <w:rFonts w:cs="Times New Roman"/>
          <w:b/>
          <w:bCs/>
          <w:sz w:val="22"/>
          <w:szCs w:val="22"/>
          <w:bdr w:val="none" w:sz="0" w:space="0" w:color="auto" w:frame="1"/>
        </w:rPr>
        <w:t xml:space="preserve">9.7. </w:t>
      </w:r>
      <w:bookmarkEnd w:id="6"/>
      <w:bookmarkEnd w:id="7"/>
      <w:r w:rsidRPr="00A81575">
        <w:rPr>
          <w:rFonts w:eastAsia="Arial" w:cs="Times New Roman"/>
          <w:b/>
          <w:bCs/>
          <w:sz w:val="22"/>
          <w:szCs w:val="22"/>
        </w:rPr>
        <w:t>SUPERVISOR (</w:t>
      </w:r>
      <w:r w:rsidR="4D6B1761" w:rsidRPr="00A81575">
        <w:rPr>
          <w:rFonts w:eastAsia="Arial" w:cs="Times New Roman"/>
          <w:b/>
          <w:bCs/>
          <w:sz w:val="22"/>
          <w:szCs w:val="22"/>
        </w:rPr>
        <w:t>Michael Crowner</w:t>
      </w:r>
      <w:r w:rsidRPr="00A81575">
        <w:rPr>
          <w:rFonts w:eastAsia="Arial" w:cs="Times New Roman"/>
          <w:b/>
          <w:bCs/>
          <w:sz w:val="22"/>
          <w:szCs w:val="22"/>
        </w:rPr>
        <w:t>)</w:t>
      </w:r>
    </w:p>
    <w:p w14:paraId="69D88842" w14:textId="2647E393" w:rsidR="00B50A72" w:rsidRPr="00A81575" w:rsidRDefault="09942489" w:rsidP="00723A26">
      <w:pPr>
        <w:ind w:left="720"/>
        <w:rPr>
          <w:rFonts w:cs="Times New Roman"/>
        </w:rPr>
      </w:pPr>
      <w:r w:rsidRPr="00A81575">
        <w:rPr>
          <w:rFonts w:eastAsia="Arial" w:cs="Times New Roman"/>
          <w:sz w:val="22"/>
          <w:szCs w:val="22"/>
        </w:rPr>
        <w:t xml:space="preserve"> </w:t>
      </w:r>
      <w:r w:rsidR="00723A26" w:rsidRPr="00A81575">
        <w:rPr>
          <w:rFonts w:cs="Times New Roman"/>
        </w:rPr>
        <w:t xml:space="preserve">– </w:t>
      </w:r>
      <w:r w:rsidR="00B50A72" w:rsidRPr="00A81575">
        <w:rPr>
          <w:rFonts w:cs="Times New Roman"/>
        </w:rPr>
        <w:t>Updated on a</w:t>
      </w:r>
      <w:r w:rsidR="00723A26" w:rsidRPr="00A81575">
        <w:rPr>
          <w:rFonts w:cs="Times New Roman"/>
        </w:rPr>
        <w:t xml:space="preserve"> Plainfield/Shorewood </w:t>
      </w:r>
      <w:r w:rsidR="00B50A72" w:rsidRPr="00A81575">
        <w:rPr>
          <w:rFonts w:cs="Times New Roman"/>
        </w:rPr>
        <w:t>A</w:t>
      </w:r>
      <w:r w:rsidR="00723A26" w:rsidRPr="00A81575">
        <w:rPr>
          <w:rFonts w:cs="Times New Roman"/>
        </w:rPr>
        <w:t xml:space="preserve">rea </w:t>
      </w:r>
      <w:r w:rsidR="00B50A72" w:rsidRPr="00A81575">
        <w:rPr>
          <w:rFonts w:cs="Times New Roman"/>
        </w:rPr>
        <w:t>C</w:t>
      </w:r>
      <w:r w:rsidR="00723A26" w:rsidRPr="00A81575">
        <w:rPr>
          <w:rFonts w:cs="Times New Roman"/>
        </w:rPr>
        <w:t xml:space="preserve">hamber of </w:t>
      </w:r>
      <w:r w:rsidR="00B50A72" w:rsidRPr="00A81575">
        <w:rPr>
          <w:rFonts w:cs="Times New Roman"/>
        </w:rPr>
        <w:t>C</w:t>
      </w:r>
      <w:r w:rsidR="00723A26" w:rsidRPr="00A81575">
        <w:rPr>
          <w:rFonts w:cs="Times New Roman"/>
        </w:rPr>
        <w:t>ommerce event</w:t>
      </w:r>
      <w:r w:rsidR="00B50A72" w:rsidRPr="00A81575">
        <w:rPr>
          <w:rFonts w:cs="Times New Roman"/>
        </w:rPr>
        <w:t xml:space="preserve"> he and Administrator/Deputy Clerk </w:t>
      </w:r>
      <w:r w:rsidR="003F7E14" w:rsidRPr="00A81575">
        <w:rPr>
          <w:rFonts w:cs="Times New Roman"/>
        </w:rPr>
        <w:t xml:space="preserve">Green </w:t>
      </w:r>
      <w:r w:rsidR="00B50A72" w:rsidRPr="00A81575">
        <w:rPr>
          <w:rFonts w:cs="Times New Roman"/>
        </w:rPr>
        <w:t xml:space="preserve">had attended to meet residents and establish Wheatland Township as an active participant within the community. </w:t>
      </w:r>
    </w:p>
    <w:p w14:paraId="30A9B942" w14:textId="00BDA555" w:rsidR="00214984" w:rsidRPr="00A81575" w:rsidRDefault="00B50A72" w:rsidP="00214984">
      <w:pPr>
        <w:ind w:left="720"/>
        <w:rPr>
          <w:rFonts w:cs="Times New Roman"/>
        </w:rPr>
      </w:pPr>
      <w:r w:rsidRPr="00A81575">
        <w:rPr>
          <w:rFonts w:cs="Times New Roman"/>
        </w:rPr>
        <w:t xml:space="preserve">-Noted that he is prioritizing the goal of </w:t>
      </w:r>
      <w:r w:rsidR="00723A26" w:rsidRPr="00A81575">
        <w:rPr>
          <w:rFonts w:cs="Times New Roman"/>
        </w:rPr>
        <w:t>recogniz</w:t>
      </w:r>
      <w:r w:rsidRPr="00A81575">
        <w:rPr>
          <w:rFonts w:cs="Times New Roman"/>
        </w:rPr>
        <w:t>ing</w:t>
      </w:r>
      <w:r w:rsidR="00723A26" w:rsidRPr="00A81575">
        <w:rPr>
          <w:rFonts w:cs="Times New Roman"/>
        </w:rPr>
        <w:t xml:space="preserve"> business</w:t>
      </w:r>
      <w:r w:rsidRPr="00A81575">
        <w:rPr>
          <w:rFonts w:cs="Times New Roman"/>
        </w:rPr>
        <w:t>es</w:t>
      </w:r>
      <w:r w:rsidR="00723A26" w:rsidRPr="00A81575">
        <w:rPr>
          <w:rFonts w:cs="Times New Roman"/>
        </w:rPr>
        <w:t xml:space="preserve"> in community and </w:t>
      </w:r>
      <w:r w:rsidR="00214984" w:rsidRPr="00A81575">
        <w:rPr>
          <w:rFonts w:cs="Times New Roman"/>
        </w:rPr>
        <w:t xml:space="preserve">finding ways to </w:t>
      </w:r>
      <w:r w:rsidR="00723A26" w:rsidRPr="00A81575">
        <w:rPr>
          <w:rFonts w:cs="Times New Roman"/>
        </w:rPr>
        <w:t>partne</w:t>
      </w:r>
      <w:r w:rsidR="00214984" w:rsidRPr="00A81575">
        <w:rPr>
          <w:rFonts w:cs="Times New Roman"/>
        </w:rPr>
        <w:t>r with them</w:t>
      </w:r>
      <w:r w:rsidR="00723A26" w:rsidRPr="00A81575">
        <w:rPr>
          <w:rFonts w:cs="Times New Roman"/>
        </w:rPr>
        <w:t xml:space="preserve"> to serve residents.  </w:t>
      </w:r>
    </w:p>
    <w:p w14:paraId="6DB545F6" w14:textId="2DB805F1" w:rsidR="00214984" w:rsidRPr="00A81575" w:rsidRDefault="00214984" w:rsidP="00214984">
      <w:pPr>
        <w:ind w:left="720"/>
        <w:rPr>
          <w:rFonts w:cs="Times New Roman"/>
        </w:rPr>
      </w:pPr>
      <w:r w:rsidRPr="00A81575">
        <w:rPr>
          <w:rFonts w:cs="Times New Roman"/>
        </w:rPr>
        <w:t>-Informed he had j</w:t>
      </w:r>
      <w:r w:rsidR="00723A26" w:rsidRPr="00A81575">
        <w:rPr>
          <w:rFonts w:cs="Times New Roman"/>
        </w:rPr>
        <w:t>oined</w:t>
      </w:r>
      <w:r w:rsidRPr="00A81575">
        <w:rPr>
          <w:rFonts w:cs="Times New Roman"/>
        </w:rPr>
        <w:t xml:space="preserve"> the</w:t>
      </w:r>
      <w:r w:rsidR="00723A26" w:rsidRPr="00A81575">
        <w:rPr>
          <w:rFonts w:cs="Times New Roman"/>
        </w:rPr>
        <w:t xml:space="preserve"> </w:t>
      </w:r>
      <w:r w:rsidRPr="00A81575">
        <w:rPr>
          <w:rFonts w:cs="Times New Roman"/>
        </w:rPr>
        <w:t>G</w:t>
      </w:r>
      <w:r w:rsidR="00723A26" w:rsidRPr="00A81575">
        <w:rPr>
          <w:rFonts w:cs="Times New Roman"/>
        </w:rPr>
        <w:t xml:space="preserve">overnment </w:t>
      </w:r>
      <w:r w:rsidRPr="00A81575">
        <w:rPr>
          <w:rFonts w:cs="Times New Roman"/>
        </w:rPr>
        <w:t>F</w:t>
      </w:r>
      <w:r w:rsidR="00723A26" w:rsidRPr="00A81575">
        <w:rPr>
          <w:rFonts w:cs="Times New Roman"/>
        </w:rPr>
        <w:t xml:space="preserve">inancial </w:t>
      </w:r>
      <w:r w:rsidRPr="00A81575">
        <w:rPr>
          <w:rFonts w:cs="Times New Roman"/>
        </w:rPr>
        <w:t>O</w:t>
      </w:r>
      <w:r w:rsidR="00723A26" w:rsidRPr="00A81575">
        <w:rPr>
          <w:rFonts w:cs="Times New Roman"/>
        </w:rPr>
        <w:t xml:space="preserve">fficers </w:t>
      </w:r>
      <w:r w:rsidRPr="00A81575">
        <w:rPr>
          <w:rFonts w:cs="Times New Roman"/>
        </w:rPr>
        <w:t>A</w:t>
      </w:r>
      <w:r w:rsidR="00723A26" w:rsidRPr="00A81575">
        <w:rPr>
          <w:rFonts w:cs="Times New Roman"/>
        </w:rPr>
        <w:t xml:space="preserve">ssociation. </w:t>
      </w:r>
    </w:p>
    <w:p w14:paraId="069A9ABD" w14:textId="5284CB02" w:rsidR="00F673C1" w:rsidRPr="00A81575" w:rsidRDefault="00214984" w:rsidP="00214984">
      <w:pPr>
        <w:ind w:left="720"/>
        <w:rPr>
          <w:rFonts w:cs="Times New Roman"/>
        </w:rPr>
      </w:pPr>
      <w:r w:rsidRPr="00A81575">
        <w:rPr>
          <w:rFonts w:cs="Times New Roman"/>
        </w:rPr>
        <w:t xml:space="preserve">- </w:t>
      </w:r>
      <w:r w:rsidR="00723A26" w:rsidRPr="00A81575">
        <w:rPr>
          <w:rFonts w:cs="Times New Roman"/>
        </w:rPr>
        <w:t xml:space="preserve">Most proud of how we are starting to diversify funding sources, looking forward to learning more.  </w:t>
      </w:r>
    </w:p>
    <w:p w14:paraId="5532DF79" w14:textId="77777777" w:rsidR="00723A26" w:rsidRPr="00A81575" w:rsidRDefault="00723A26" w:rsidP="00723A26">
      <w:pPr>
        <w:ind w:left="720"/>
        <w:rPr>
          <w:rFonts w:eastAsia="Arial" w:cs="Times New Roman"/>
          <w:bCs/>
          <w:sz w:val="22"/>
          <w:szCs w:val="22"/>
        </w:rPr>
      </w:pPr>
    </w:p>
    <w:p w14:paraId="0FC706EB" w14:textId="2CC1D145" w:rsidR="00723A26" w:rsidRPr="00A81575" w:rsidRDefault="00F673C1" w:rsidP="00755598">
      <w:pPr>
        <w:rPr>
          <w:rFonts w:eastAsia="Arial" w:cs="Times New Roman"/>
          <w:b/>
          <w:sz w:val="22"/>
          <w:szCs w:val="22"/>
        </w:rPr>
      </w:pPr>
      <w:r w:rsidRPr="00A81575">
        <w:rPr>
          <w:rFonts w:eastAsia="Arial" w:cs="Times New Roman"/>
          <w:b/>
          <w:sz w:val="22"/>
          <w:szCs w:val="22"/>
        </w:rPr>
        <w:t xml:space="preserve">10. </w:t>
      </w:r>
      <w:r w:rsidR="00723A26" w:rsidRPr="00A81575">
        <w:rPr>
          <w:rFonts w:eastAsia="Arial" w:cs="Times New Roman"/>
          <w:b/>
          <w:sz w:val="22"/>
          <w:szCs w:val="22"/>
        </w:rPr>
        <w:tab/>
        <w:t>Executive Session</w:t>
      </w:r>
    </w:p>
    <w:p w14:paraId="09EC105C" w14:textId="7CF2A67C" w:rsidR="00723A26" w:rsidRPr="00A81575" w:rsidRDefault="00723A26" w:rsidP="00755598">
      <w:pPr>
        <w:rPr>
          <w:rFonts w:eastAsia="Arial" w:cs="Times New Roman"/>
          <w:b/>
          <w:sz w:val="22"/>
          <w:szCs w:val="22"/>
        </w:rPr>
      </w:pPr>
      <w:r w:rsidRPr="00A81575">
        <w:rPr>
          <w:rFonts w:eastAsia="Arial" w:cs="Times New Roman"/>
          <w:b/>
          <w:sz w:val="22"/>
          <w:szCs w:val="22"/>
        </w:rPr>
        <w:tab/>
      </w:r>
      <w:r w:rsidR="002B0323" w:rsidRPr="00A81575">
        <w:rPr>
          <w:rFonts w:eastAsia="Arial" w:cs="Times New Roman"/>
          <w:b/>
          <w:sz w:val="22"/>
          <w:szCs w:val="22"/>
        </w:rPr>
        <w:t xml:space="preserve">10. 1 </w:t>
      </w:r>
      <w:r w:rsidRPr="00A81575">
        <w:rPr>
          <w:rFonts w:eastAsia="Arial" w:cs="Times New Roman"/>
          <w:b/>
          <w:sz w:val="22"/>
          <w:szCs w:val="22"/>
        </w:rPr>
        <w:t>Assessor Vacancy Interviews</w:t>
      </w:r>
    </w:p>
    <w:p w14:paraId="6536D347" w14:textId="5891EE48" w:rsidR="00723A26" w:rsidRPr="00A81575" w:rsidRDefault="00723A26" w:rsidP="00723A26">
      <w:pPr>
        <w:ind w:left="720"/>
        <w:rPr>
          <w:rFonts w:eastAsia="Arial" w:cs="Times New Roman"/>
          <w:bCs/>
          <w:sz w:val="22"/>
          <w:szCs w:val="22"/>
        </w:rPr>
      </w:pPr>
      <w:r w:rsidRPr="00A81575">
        <w:rPr>
          <w:rFonts w:eastAsia="Arial" w:cs="Times New Roman"/>
          <w:bCs/>
          <w:sz w:val="22"/>
          <w:szCs w:val="22"/>
        </w:rPr>
        <w:t xml:space="preserve">- Given robust agenda with priority on addressing employee insurance programs, Supervisor Crowner informed the Board the interviews with candidates to fill the opening for a new assessor would be </w:t>
      </w:r>
      <w:r w:rsidR="004845A2" w:rsidRPr="00A81575">
        <w:rPr>
          <w:rFonts w:eastAsia="Arial" w:cs="Times New Roman"/>
          <w:bCs/>
          <w:sz w:val="22"/>
          <w:szCs w:val="22"/>
        </w:rPr>
        <w:t xml:space="preserve">postponed and would be completed in a special Board meeting on Thursday, November </w:t>
      </w:r>
      <w:r w:rsidR="00214984" w:rsidRPr="00A81575">
        <w:rPr>
          <w:rFonts w:eastAsia="Arial" w:cs="Times New Roman"/>
          <w:bCs/>
          <w:sz w:val="22"/>
          <w:szCs w:val="22"/>
        </w:rPr>
        <w:t>16</w:t>
      </w:r>
      <w:r w:rsidR="004845A2" w:rsidRPr="00A81575">
        <w:rPr>
          <w:rFonts w:eastAsia="Arial" w:cs="Times New Roman"/>
          <w:bCs/>
          <w:sz w:val="22"/>
          <w:szCs w:val="22"/>
        </w:rPr>
        <w:t>, 2023</w:t>
      </w:r>
      <w:r w:rsidR="00611D55" w:rsidRPr="00A81575">
        <w:rPr>
          <w:rFonts w:eastAsia="Arial" w:cs="Times New Roman"/>
          <w:bCs/>
          <w:sz w:val="22"/>
          <w:szCs w:val="22"/>
        </w:rPr>
        <w:t>,</w:t>
      </w:r>
      <w:r w:rsidR="004845A2" w:rsidRPr="00A81575">
        <w:rPr>
          <w:rFonts w:eastAsia="Arial" w:cs="Times New Roman"/>
          <w:bCs/>
          <w:sz w:val="22"/>
          <w:szCs w:val="22"/>
        </w:rPr>
        <w:t xml:space="preserve"> at 7 p.m.</w:t>
      </w:r>
    </w:p>
    <w:p w14:paraId="67B7CF56" w14:textId="77777777" w:rsidR="00723A26" w:rsidRPr="00A81575" w:rsidRDefault="00723A26" w:rsidP="00755598">
      <w:pPr>
        <w:rPr>
          <w:rFonts w:eastAsia="Arial" w:cs="Times New Roman"/>
          <w:b/>
          <w:sz w:val="22"/>
          <w:szCs w:val="22"/>
        </w:rPr>
      </w:pPr>
    </w:p>
    <w:p w14:paraId="742F040C" w14:textId="77424E59" w:rsidR="00F673C1" w:rsidRPr="00A81575" w:rsidRDefault="00723A26" w:rsidP="00755598">
      <w:pPr>
        <w:rPr>
          <w:rFonts w:eastAsia="Arial" w:cs="Times New Roman"/>
          <w:b/>
          <w:sz w:val="22"/>
          <w:szCs w:val="22"/>
        </w:rPr>
      </w:pPr>
      <w:r w:rsidRPr="00A81575">
        <w:rPr>
          <w:rFonts w:eastAsia="Arial" w:cs="Times New Roman"/>
          <w:b/>
          <w:sz w:val="22"/>
          <w:szCs w:val="22"/>
        </w:rPr>
        <w:t xml:space="preserve">11. </w:t>
      </w:r>
      <w:r w:rsidR="00F673C1" w:rsidRPr="00A81575">
        <w:rPr>
          <w:rFonts w:eastAsia="Arial" w:cs="Times New Roman"/>
          <w:b/>
          <w:sz w:val="22"/>
          <w:szCs w:val="22"/>
        </w:rPr>
        <w:t xml:space="preserve">  ADJOURNMENT:</w:t>
      </w:r>
    </w:p>
    <w:p w14:paraId="4ABB33D3" w14:textId="511FB99F" w:rsidR="00F673C1" w:rsidRPr="00A81575" w:rsidRDefault="24E59370" w:rsidP="008C3E5A">
      <w:pPr>
        <w:ind w:left="720"/>
        <w:rPr>
          <w:rFonts w:eastAsia="Arial" w:cs="Times New Roman"/>
          <w:sz w:val="22"/>
          <w:szCs w:val="22"/>
          <w:lang w:eastAsia="en-US"/>
        </w:rPr>
      </w:pPr>
      <w:r w:rsidRPr="00A81575">
        <w:rPr>
          <w:rFonts w:eastAsia="Arial" w:cs="Times New Roman"/>
          <w:sz w:val="22"/>
          <w:szCs w:val="22"/>
          <w:lang w:eastAsia="en-US"/>
        </w:rPr>
        <w:t xml:space="preserve">- </w:t>
      </w:r>
      <w:r w:rsidR="00723A26" w:rsidRPr="00A81575">
        <w:rPr>
          <w:rFonts w:eastAsia="Arial" w:cs="Times New Roman"/>
          <w:sz w:val="22"/>
          <w:szCs w:val="22"/>
          <w:lang w:eastAsia="en-US"/>
        </w:rPr>
        <w:t>Supervisor Crowner</w:t>
      </w:r>
      <w:r w:rsidRPr="00A81575">
        <w:rPr>
          <w:rFonts w:eastAsia="Arial" w:cs="Times New Roman"/>
          <w:sz w:val="22"/>
          <w:szCs w:val="22"/>
          <w:lang w:eastAsia="en-US"/>
        </w:rPr>
        <w:t xml:space="preserve"> moved to adjourn the meeting and Trustee </w:t>
      </w:r>
      <w:r w:rsidR="00723A26" w:rsidRPr="00A81575">
        <w:rPr>
          <w:rFonts w:eastAsia="Arial" w:cs="Times New Roman"/>
          <w:sz w:val="22"/>
          <w:szCs w:val="22"/>
          <w:lang w:eastAsia="en-US"/>
        </w:rPr>
        <w:t>Jones</w:t>
      </w:r>
      <w:r w:rsidRPr="00A81575">
        <w:rPr>
          <w:rFonts w:eastAsia="Arial" w:cs="Times New Roman"/>
          <w:sz w:val="22"/>
          <w:szCs w:val="22"/>
          <w:lang w:eastAsia="en-US"/>
        </w:rPr>
        <w:t xml:space="preserve"> seconded the motion. The meeting was adjourned on a voice vote at </w:t>
      </w:r>
      <w:r w:rsidR="00723A26" w:rsidRPr="00A81575">
        <w:rPr>
          <w:rFonts w:eastAsia="Arial" w:cs="Times New Roman"/>
          <w:sz w:val="22"/>
          <w:szCs w:val="22"/>
          <w:lang w:eastAsia="en-US"/>
        </w:rPr>
        <w:t>9:25</w:t>
      </w:r>
      <w:r w:rsidRPr="00A81575">
        <w:rPr>
          <w:rFonts w:eastAsia="Arial" w:cs="Times New Roman"/>
          <w:sz w:val="22"/>
          <w:szCs w:val="22"/>
          <w:lang w:eastAsia="en-US"/>
        </w:rPr>
        <w:t xml:space="preserve"> p.m.</w:t>
      </w:r>
    </w:p>
    <w:p w14:paraId="0ABFFC0C" w14:textId="77777777" w:rsidR="00F673C1" w:rsidRPr="00A81575" w:rsidRDefault="00F673C1" w:rsidP="00F673C1">
      <w:pPr>
        <w:ind w:left="720"/>
        <w:rPr>
          <w:rFonts w:eastAsia="Arial" w:cs="Times New Roman"/>
          <w:sz w:val="22"/>
          <w:szCs w:val="22"/>
          <w:lang w:eastAsia="en-US"/>
        </w:rPr>
      </w:pPr>
    </w:p>
    <w:p w14:paraId="02351C66" w14:textId="2ADC1AF1" w:rsidR="00F673C1" w:rsidRPr="00A81575" w:rsidRDefault="24E59370" w:rsidP="394CD471">
      <w:pPr>
        <w:ind w:right="-720"/>
        <w:jc w:val="center"/>
        <w:rPr>
          <w:rFonts w:eastAsia="Arial" w:cs="Times New Roman"/>
          <w:b/>
          <w:bCs/>
          <w:sz w:val="22"/>
          <w:szCs w:val="22"/>
          <w:lang w:eastAsia="en-US"/>
        </w:rPr>
      </w:pPr>
      <w:r w:rsidRPr="00A81575">
        <w:rPr>
          <w:rFonts w:eastAsia="Arial" w:cs="Times New Roman"/>
          <w:b/>
          <w:bCs/>
          <w:sz w:val="22"/>
          <w:szCs w:val="22"/>
          <w:lang w:eastAsia="en-US"/>
        </w:rPr>
        <w:t xml:space="preserve">Next meeting Thursday, </w:t>
      </w:r>
      <w:r w:rsidR="00723A26" w:rsidRPr="00A81575">
        <w:rPr>
          <w:rFonts w:eastAsia="Arial" w:cs="Times New Roman"/>
          <w:b/>
          <w:bCs/>
          <w:sz w:val="22"/>
          <w:szCs w:val="22"/>
          <w:lang w:eastAsia="en-US"/>
        </w:rPr>
        <w:t xml:space="preserve">December </w:t>
      </w:r>
      <w:r w:rsidR="00D10168">
        <w:rPr>
          <w:rFonts w:eastAsia="Arial" w:cs="Times New Roman"/>
          <w:b/>
          <w:bCs/>
          <w:sz w:val="22"/>
          <w:szCs w:val="22"/>
          <w:lang w:eastAsia="en-US"/>
        </w:rPr>
        <w:t>14</w:t>
      </w:r>
      <w:r w:rsidRPr="00A81575">
        <w:rPr>
          <w:rFonts w:eastAsia="Arial" w:cs="Times New Roman"/>
          <w:b/>
          <w:bCs/>
          <w:sz w:val="22"/>
          <w:szCs w:val="22"/>
          <w:lang w:eastAsia="en-US"/>
        </w:rPr>
        <w:t>, 2023</w:t>
      </w:r>
    </w:p>
    <w:p w14:paraId="4A8F25D5" w14:textId="77777777" w:rsidR="00F673C1" w:rsidRPr="00A81575" w:rsidRDefault="00F673C1" w:rsidP="00F673C1">
      <w:pPr>
        <w:ind w:right="-720"/>
        <w:jc w:val="center"/>
        <w:rPr>
          <w:rFonts w:eastAsia="Arial" w:cs="Times New Roman"/>
          <w:b/>
          <w:sz w:val="22"/>
          <w:szCs w:val="22"/>
          <w:lang w:eastAsia="en-US"/>
        </w:rPr>
      </w:pPr>
    </w:p>
    <w:p w14:paraId="74B8FA97" w14:textId="77777777" w:rsidR="00F673C1" w:rsidRPr="00A81575" w:rsidRDefault="00F673C1" w:rsidP="00F673C1">
      <w:pPr>
        <w:rPr>
          <w:rFonts w:eastAsia="Arial" w:cs="Times New Roman"/>
          <w:sz w:val="22"/>
          <w:szCs w:val="22"/>
          <w:lang w:eastAsia="en-US"/>
        </w:rPr>
      </w:pPr>
    </w:p>
    <w:p w14:paraId="525A87A5" w14:textId="77777777" w:rsidR="005D234B" w:rsidRPr="00A81575" w:rsidRDefault="005D234B" w:rsidP="005D234B">
      <w:pPr>
        <w:rPr>
          <w:rFonts w:eastAsia="Arial" w:cs="Times New Roman"/>
          <w:sz w:val="22"/>
          <w:szCs w:val="22"/>
          <w:lang w:eastAsia="en-US"/>
        </w:rPr>
      </w:pPr>
      <w:r w:rsidRPr="00A81575">
        <w:rPr>
          <w:rFonts w:eastAsia="Arial" w:cs="Times New Roman"/>
          <w:sz w:val="22"/>
          <w:szCs w:val="22"/>
          <w:lang w:eastAsia="en-US"/>
        </w:rPr>
        <w:t>Approved as presented:</w:t>
      </w:r>
    </w:p>
    <w:p w14:paraId="76129CFB" w14:textId="77777777" w:rsidR="005D234B" w:rsidRPr="00A81575" w:rsidRDefault="005D234B" w:rsidP="005D234B">
      <w:pPr>
        <w:rPr>
          <w:rFonts w:eastAsia="Arial" w:cs="Times New Roman"/>
          <w:sz w:val="22"/>
          <w:szCs w:val="22"/>
          <w:lang w:eastAsia="en-US"/>
        </w:rPr>
      </w:pPr>
    </w:p>
    <w:p w14:paraId="45DBE17F" w14:textId="346E235F" w:rsidR="00C65648" w:rsidRPr="00834494" w:rsidRDefault="00834494">
      <w:pPr>
        <w:rPr>
          <w:rFonts w:eastAsia="Arial" w:cs="Times New Roman"/>
          <w:sz w:val="22"/>
          <w:szCs w:val="22"/>
          <w:lang w:eastAsia="en-US"/>
        </w:rPr>
      </w:pPr>
      <w:r w:rsidRPr="00834494">
        <w:rPr>
          <w:rFonts w:eastAsia="Arial" w:cs="Times New Roman"/>
          <w:sz w:val="22"/>
          <w:szCs w:val="22"/>
          <w:u w:val="single"/>
          <w:lang w:eastAsia="en-US"/>
        </w:rPr>
        <w:tab/>
      </w:r>
      <w:r w:rsidRPr="00834494">
        <w:rPr>
          <w:rFonts w:eastAsia="Arial" w:cs="Times New Roman"/>
          <w:sz w:val="22"/>
          <w:szCs w:val="22"/>
          <w:u w:val="single"/>
          <w:lang w:eastAsia="en-US"/>
        </w:rPr>
        <w:tab/>
      </w:r>
      <w:r w:rsidRPr="00834494">
        <w:rPr>
          <w:rFonts w:eastAsia="Arial" w:cs="Times New Roman"/>
          <w:sz w:val="22"/>
          <w:szCs w:val="22"/>
          <w:u w:val="single"/>
          <w:lang w:eastAsia="en-US"/>
        </w:rPr>
        <w:tab/>
      </w:r>
      <w:r w:rsidR="007B09E0" w:rsidRPr="00834494">
        <w:rPr>
          <w:rFonts w:eastAsia="Arial" w:cs="Times New Roman"/>
          <w:i/>
          <w:iCs/>
          <w:sz w:val="22"/>
          <w:szCs w:val="22"/>
          <w:u w:val="single"/>
          <w:lang w:eastAsia="en-US"/>
        </w:rPr>
        <w:t>Anita Liskey</w:t>
      </w:r>
      <w:r w:rsidR="005D234B" w:rsidRPr="00834494">
        <w:rPr>
          <w:rFonts w:eastAsia="Arial" w:cs="Times New Roman"/>
          <w:i/>
          <w:iCs/>
          <w:sz w:val="22"/>
          <w:szCs w:val="22"/>
          <w:lang w:eastAsia="en-US"/>
        </w:rPr>
        <w:t>___________________________</w:t>
      </w:r>
    </w:p>
    <w:sectPr w:rsidR="00C65648" w:rsidRPr="008344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B63E" w14:textId="77777777" w:rsidR="002C6928" w:rsidRDefault="002C6928" w:rsidP="00116A60">
      <w:r>
        <w:separator/>
      </w:r>
    </w:p>
  </w:endnote>
  <w:endnote w:type="continuationSeparator" w:id="0">
    <w:p w14:paraId="77D61892" w14:textId="77777777" w:rsidR="002C6928" w:rsidRDefault="002C6928" w:rsidP="00116A60">
      <w:r>
        <w:continuationSeparator/>
      </w:r>
    </w:p>
  </w:endnote>
  <w:endnote w:type="continuationNotice" w:id="1">
    <w:p w14:paraId="2F219D80" w14:textId="77777777" w:rsidR="002C6928" w:rsidRDefault="002C6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91846"/>
      <w:docPartObj>
        <w:docPartGallery w:val="Page Numbers (Bottom of Page)"/>
        <w:docPartUnique/>
      </w:docPartObj>
    </w:sdtPr>
    <w:sdtEndPr>
      <w:rPr>
        <w:noProof/>
      </w:rPr>
    </w:sdtEndPr>
    <w:sdtContent>
      <w:p w14:paraId="42439685" w14:textId="4F45E8B2" w:rsidR="00116A60" w:rsidRDefault="00116A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10DE0" w14:textId="77777777" w:rsidR="00116A60" w:rsidRDefault="0011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5E2C" w14:textId="77777777" w:rsidR="002C6928" w:rsidRDefault="002C6928" w:rsidP="00116A60">
      <w:r>
        <w:separator/>
      </w:r>
    </w:p>
  </w:footnote>
  <w:footnote w:type="continuationSeparator" w:id="0">
    <w:p w14:paraId="697DD544" w14:textId="77777777" w:rsidR="002C6928" w:rsidRDefault="002C6928" w:rsidP="00116A60">
      <w:r>
        <w:continuationSeparator/>
      </w:r>
    </w:p>
  </w:footnote>
  <w:footnote w:type="continuationNotice" w:id="1">
    <w:p w14:paraId="0387FF7B" w14:textId="77777777" w:rsidR="002C6928" w:rsidRDefault="002C6928"/>
  </w:footnote>
</w:footnotes>
</file>

<file path=word/intelligence2.xml><?xml version="1.0" encoding="utf-8"?>
<int2:intelligence xmlns:int2="http://schemas.microsoft.com/office/intelligence/2020/intelligence" xmlns:oel="http://schemas.microsoft.com/office/2019/extlst">
  <int2:observations>
    <int2:textHash int2:hashCode="aEi5HtULddzb3e" int2:id="0jKD2L8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E8C"/>
    <w:multiLevelType w:val="hybridMultilevel"/>
    <w:tmpl w:val="75FCE93A"/>
    <w:lvl w:ilvl="0" w:tplc="9D88EBB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97E689B"/>
    <w:multiLevelType w:val="hybridMultilevel"/>
    <w:tmpl w:val="A7C82738"/>
    <w:lvl w:ilvl="0" w:tplc="9D18376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2228C"/>
    <w:multiLevelType w:val="hybridMultilevel"/>
    <w:tmpl w:val="C3843BDA"/>
    <w:lvl w:ilvl="0" w:tplc="69BE0D62">
      <w:start w:val="9"/>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E56923"/>
    <w:multiLevelType w:val="hybridMultilevel"/>
    <w:tmpl w:val="5172EA8C"/>
    <w:lvl w:ilvl="0" w:tplc="0C50C5CA">
      <w:start w:val="9"/>
      <w:numFmt w:val="bullet"/>
      <w:lvlText w:val="-"/>
      <w:lvlJc w:val="left"/>
      <w:pPr>
        <w:ind w:left="1080" w:hanging="360"/>
      </w:pPr>
      <w:rPr>
        <w:rFonts w:ascii="Arial" w:eastAsia="Arial"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721A0F"/>
    <w:multiLevelType w:val="hybridMultilevel"/>
    <w:tmpl w:val="85B4BBE6"/>
    <w:lvl w:ilvl="0" w:tplc="40FA1DAA">
      <w:start w:val="9"/>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D37D34"/>
    <w:multiLevelType w:val="hybridMultilevel"/>
    <w:tmpl w:val="2760D064"/>
    <w:lvl w:ilvl="0" w:tplc="E9EA4CDC">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550ED9"/>
    <w:multiLevelType w:val="hybridMultilevel"/>
    <w:tmpl w:val="85044E46"/>
    <w:lvl w:ilvl="0" w:tplc="025497BC">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CF5393"/>
    <w:multiLevelType w:val="hybridMultilevel"/>
    <w:tmpl w:val="9CB436BE"/>
    <w:lvl w:ilvl="0" w:tplc="3E9A2EC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437A91"/>
    <w:multiLevelType w:val="hybridMultilevel"/>
    <w:tmpl w:val="5D088CCA"/>
    <w:lvl w:ilvl="0" w:tplc="35649590">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C67728"/>
    <w:multiLevelType w:val="hybridMultilevel"/>
    <w:tmpl w:val="C70EE032"/>
    <w:lvl w:ilvl="0" w:tplc="6F6CE2DC">
      <w:start w:val="9"/>
      <w:numFmt w:val="bullet"/>
      <w:lvlText w:val="-"/>
      <w:lvlJc w:val="left"/>
      <w:pPr>
        <w:ind w:left="1080" w:hanging="360"/>
      </w:pPr>
      <w:rPr>
        <w:rFonts w:ascii="Arial" w:eastAsia="Arial"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F87496"/>
    <w:multiLevelType w:val="hybridMultilevel"/>
    <w:tmpl w:val="9DFA15B8"/>
    <w:lvl w:ilvl="0" w:tplc="60B8FADE">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6C48EF"/>
    <w:multiLevelType w:val="hybridMultilevel"/>
    <w:tmpl w:val="800015F4"/>
    <w:lvl w:ilvl="0" w:tplc="20DAD7C6">
      <w:start w:val="9"/>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331475"/>
    <w:multiLevelType w:val="hybridMultilevel"/>
    <w:tmpl w:val="8254388E"/>
    <w:lvl w:ilvl="0" w:tplc="72801816">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C20B65"/>
    <w:multiLevelType w:val="hybridMultilevel"/>
    <w:tmpl w:val="918C0B80"/>
    <w:lvl w:ilvl="0" w:tplc="45B23A22">
      <w:start w:val="7"/>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1830820">
    <w:abstractNumId w:val="0"/>
  </w:num>
  <w:num w:numId="2" w16cid:durableId="1386221402">
    <w:abstractNumId w:val="8"/>
  </w:num>
  <w:num w:numId="3" w16cid:durableId="1443568572">
    <w:abstractNumId w:val="12"/>
  </w:num>
  <w:num w:numId="4" w16cid:durableId="1271936793">
    <w:abstractNumId w:val="6"/>
  </w:num>
  <w:num w:numId="5" w16cid:durableId="82530933">
    <w:abstractNumId w:val="11"/>
  </w:num>
  <w:num w:numId="6" w16cid:durableId="256137437">
    <w:abstractNumId w:val="1"/>
  </w:num>
  <w:num w:numId="7" w16cid:durableId="469176544">
    <w:abstractNumId w:val="13"/>
  </w:num>
  <w:num w:numId="8" w16cid:durableId="392701117">
    <w:abstractNumId w:val="10"/>
  </w:num>
  <w:num w:numId="9" w16cid:durableId="708452123">
    <w:abstractNumId w:val="3"/>
  </w:num>
  <w:num w:numId="10" w16cid:durableId="1429619116">
    <w:abstractNumId w:val="2"/>
  </w:num>
  <w:num w:numId="11" w16cid:durableId="1405490177">
    <w:abstractNumId w:val="7"/>
  </w:num>
  <w:num w:numId="12" w16cid:durableId="944579026">
    <w:abstractNumId w:val="4"/>
  </w:num>
  <w:num w:numId="13" w16cid:durableId="524639255">
    <w:abstractNumId w:val="9"/>
  </w:num>
  <w:num w:numId="14" w16cid:durableId="1694112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C1"/>
    <w:rsid w:val="00005134"/>
    <w:rsid w:val="00026F21"/>
    <w:rsid w:val="000271B0"/>
    <w:rsid w:val="00073DBA"/>
    <w:rsid w:val="00090A46"/>
    <w:rsid w:val="000A02EF"/>
    <w:rsid w:val="00103AAE"/>
    <w:rsid w:val="00116A60"/>
    <w:rsid w:val="00123821"/>
    <w:rsid w:val="00131E3B"/>
    <w:rsid w:val="0013550F"/>
    <w:rsid w:val="00144BF3"/>
    <w:rsid w:val="001A1477"/>
    <w:rsid w:val="001A41EE"/>
    <w:rsid w:val="001B16A1"/>
    <w:rsid w:val="001B6223"/>
    <w:rsid w:val="001D527B"/>
    <w:rsid w:val="001E4BF6"/>
    <w:rsid w:val="00201AE0"/>
    <w:rsid w:val="00214984"/>
    <w:rsid w:val="002218DA"/>
    <w:rsid w:val="002644C8"/>
    <w:rsid w:val="002662E6"/>
    <w:rsid w:val="0028341F"/>
    <w:rsid w:val="002903E1"/>
    <w:rsid w:val="00295B36"/>
    <w:rsid w:val="002B0323"/>
    <w:rsid w:val="002B5A65"/>
    <w:rsid w:val="002C6928"/>
    <w:rsid w:val="002D1568"/>
    <w:rsid w:val="002E46F2"/>
    <w:rsid w:val="00305A1B"/>
    <w:rsid w:val="00332961"/>
    <w:rsid w:val="00360A2F"/>
    <w:rsid w:val="003A403E"/>
    <w:rsid w:val="003F2915"/>
    <w:rsid w:val="003F7E14"/>
    <w:rsid w:val="0040032D"/>
    <w:rsid w:val="004170CD"/>
    <w:rsid w:val="00426DF5"/>
    <w:rsid w:val="004361D9"/>
    <w:rsid w:val="0045118C"/>
    <w:rsid w:val="004845A2"/>
    <w:rsid w:val="004C0A11"/>
    <w:rsid w:val="004C2258"/>
    <w:rsid w:val="004C51B9"/>
    <w:rsid w:val="004D0D6D"/>
    <w:rsid w:val="004D0F03"/>
    <w:rsid w:val="004D2A68"/>
    <w:rsid w:val="00500EA9"/>
    <w:rsid w:val="00523466"/>
    <w:rsid w:val="005460BA"/>
    <w:rsid w:val="0055450A"/>
    <w:rsid w:val="00566DD3"/>
    <w:rsid w:val="005674C3"/>
    <w:rsid w:val="00592E96"/>
    <w:rsid w:val="00593064"/>
    <w:rsid w:val="005930D1"/>
    <w:rsid w:val="005B38E1"/>
    <w:rsid w:val="005B3B6C"/>
    <w:rsid w:val="005D234B"/>
    <w:rsid w:val="005E355D"/>
    <w:rsid w:val="005E3D2C"/>
    <w:rsid w:val="00611D55"/>
    <w:rsid w:val="00621B13"/>
    <w:rsid w:val="00625EC1"/>
    <w:rsid w:val="00632666"/>
    <w:rsid w:val="00656561"/>
    <w:rsid w:val="00673ED9"/>
    <w:rsid w:val="0069028E"/>
    <w:rsid w:val="006A5C74"/>
    <w:rsid w:val="006C0488"/>
    <w:rsid w:val="006E77E3"/>
    <w:rsid w:val="006F0D3F"/>
    <w:rsid w:val="006F6F07"/>
    <w:rsid w:val="007015A4"/>
    <w:rsid w:val="00712F0D"/>
    <w:rsid w:val="00723A26"/>
    <w:rsid w:val="007475B4"/>
    <w:rsid w:val="00755598"/>
    <w:rsid w:val="00775AC6"/>
    <w:rsid w:val="007909BF"/>
    <w:rsid w:val="0079414B"/>
    <w:rsid w:val="007B09E0"/>
    <w:rsid w:val="007D695B"/>
    <w:rsid w:val="007E38A5"/>
    <w:rsid w:val="007E6FF8"/>
    <w:rsid w:val="007F6705"/>
    <w:rsid w:val="00800D49"/>
    <w:rsid w:val="0080733E"/>
    <w:rsid w:val="008232E8"/>
    <w:rsid w:val="00825ECB"/>
    <w:rsid w:val="00834494"/>
    <w:rsid w:val="00843F8B"/>
    <w:rsid w:val="008544AE"/>
    <w:rsid w:val="00863B25"/>
    <w:rsid w:val="00865C76"/>
    <w:rsid w:val="00872609"/>
    <w:rsid w:val="0088041A"/>
    <w:rsid w:val="00881264"/>
    <w:rsid w:val="0088665A"/>
    <w:rsid w:val="008A79A1"/>
    <w:rsid w:val="008C3E5A"/>
    <w:rsid w:val="008D2FF2"/>
    <w:rsid w:val="008E26A4"/>
    <w:rsid w:val="008F4396"/>
    <w:rsid w:val="00900F3D"/>
    <w:rsid w:val="00901C89"/>
    <w:rsid w:val="00916E94"/>
    <w:rsid w:val="00945D06"/>
    <w:rsid w:val="00953231"/>
    <w:rsid w:val="00957378"/>
    <w:rsid w:val="009832A7"/>
    <w:rsid w:val="009853A2"/>
    <w:rsid w:val="00986AB3"/>
    <w:rsid w:val="00993939"/>
    <w:rsid w:val="009D4792"/>
    <w:rsid w:val="009F6198"/>
    <w:rsid w:val="00A142EA"/>
    <w:rsid w:val="00A179D8"/>
    <w:rsid w:val="00A2400E"/>
    <w:rsid w:val="00A25AE6"/>
    <w:rsid w:val="00A3649B"/>
    <w:rsid w:val="00A36781"/>
    <w:rsid w:val="00A46CCE"/>
    <w:rsid w:val="00A561DD"/>
    <w:rsid w:val="00A725A7"/>
    <w:rsid w:val="00A776DB"/>
    <w:rsid w:val="00A81575"/>
    <w:rsid w:val="00A83E0F"/>
    <w:rsid w:val="00A94F7D"/>
    <w:rsid w:val="00A95A47"/>
    <w:rsid w:val="00AA18CD"/>
    <w:rsid w:val="00AB0156"/>
    <w:rsid w:val="00AB6D81"/>
    <w:rsid w:val="00AC4B96"/>
    <w:rsid w:val="00AD6108"/>
    <w:rsid w:val="00B1500D"/>
    <w:rsid w:val="00B40A6B"/>
    <w:rsid w:val="00B40E82"/>
    <w:rsid w:val="00B50453"/>
    <w:rsid w:val="00B50A72"/>
    <w:rsid w:val="00B55EC2"/>
    <w:rsid w:val="00B63BF5"/>
    <w:rsid w:val="00B81DE0"/>
    <w:rsid w:val="00B82B49"/>
    <w:rsid w:val="00BD0582"/>
    <w:rsid w:val="00BD4562"/>
    <w:rsid w:val="00C4231D"/>
    <w:rsid w:val="00C43DF2"/>
    <w:rsid w:val="00C4418C"/>
    <w:rsid w:val="00C64611"/>
    <w:rsid w:val="00C65648"/>
    <w:rsid w:val="00C67C50"/>
    <w:rsid w:val="00C8332D"/>
    <w:rsid w:val="00C91191"/>
    <w:rsid w:val="00CA79C6"/>
    <w:rsid w:val="00CB7F4E"/>
    <w:rsid w:val="00CD2E20"/>
    <w:rsid w:val="00CD2F0A"/>
    <w:rsid w:val="00CE5CE2"/>
    <w:rsid w:val="00CF81D9"/>
    <w:rsid w:val="00D0094E"/>
    <w:rsid w:val="00D10168"/>
    <w:rsid w:val="00D12642"/>
    <w:rsid w:val="00D223D2"/>
    <w:rsid w:val="00D30366"/>
    <w:rsid w:val="00D31FDF"/>
    <w:rsid w:val="00D34D12"/>
    <w:rsid w:val="00D35E1C"/>
    <w:rsid w:val="00D524F2"/>
    <w:rsid w:val="00D622E4"/>
    <w:rsid w:val="00D71B3E"/>
    <w:rsid w:val="00D73CBD"/>
    <w:rsid w:val="00D8724D"/>
    <w:rsid w:val="00DA7F61"/>
    <w:rsid w:val="00DB17EE"/>
    <w:rsid w:val="00DB6CA9"/>
    <w:rsid w:val="00DC75D5"/>
    <w:rsid w:val="00DD12A3"/>
    <w:rsid w:val="00DE01CA"/>
    <w:rsid w:val="00DF6721"/>
    <w:rsid w:val="00E023D8"/>
    <w:rsid w:val="00E0311D"/>
    <w:rsid w:val="00E17A71"/>
    <w:rsid w:val="00E676B9"/>
    <w:rsid w:val="00E85683"/>
    <w:rsid w:val="00E8611B"/>
    <w:rsid w:val="00EA149B"/>
    <w:rsid w:val="00EA6278"/>
    <w:rsid w:val="00EB0C59"/>
    <w:rsid w:val="00EB4127"/>
    <w:rsid w:val="00EB41D0"/>
    <w:rsid w:val="00ED06CE"/>
    <w:rsid w:val="00EE0B4D"/>
    <w:rsid w:val="00F245E3"/>
    <w:rsid w:val="00F3049B"/>
    <w:rsid w:val="00F50312"/>
    <w:rsid w:val="00F64856"/>
    <w:rsid w:val="00F673C1"/>
    <w:rsid w:val="00F70402"/>
    <w:rsid w:val="00F7264F"/>
    <w:rsid w:val="00F867C0"/>
    <w:rsid w:val="00FC34E4"/>
    <w:rsid w:val="00FC6109"/>
    <w:rsid w:val="00FE1E35"/>
    <w:rsid w:val="00FEDE8D"/>
    <w:rsid w:val="0131AF92"/>
    <w:rsid w:val="014950E3"/>
    <w:rsid w:val="01683024"/>
    <w:rsid w:val="017A2E0D"/>
    <w:rsid w:val="01877EA4"/>
    <w:rsid w:val="01DA39C5"/>
    <w:rsid w:val="021045B5"/>
    <w:rsid w:val="021364C0"/>
    <w:rsid w:val="0223EB79"/>
    <w:rsid w:val="02431586"/>
    <w:rsid w:val="029157F6"/>
    <w:rsid w:val="032BB662"/>
    <w:rsid w:val="03C0F562"/>
    <w:rsid w:val="0403D453"/>
    <w:rsid w:val="041B0274"/>
    <w:rsid w:val="0420F381"/>
    <w:rsid w:val="04918320"/>
    <w:rsid w:val="04A5C632"/>
    <w:rsid w:val="04C786C3"/>
    <w:rsid w:val="056379C1"/>
    <w:rsid w:val="05B311C5"/>
    <w:rsid w:val="05D81AE5"/>
    <w:rsid w:val="0625A018"/>
    <w:rsid w:val="069450B5"/>
    <w:rsid w:val="06F89624"/>
    <w:rsid w:val="08184FE2"/>
    <w:rsid w:val="08EB2417"/>
    <w:rsid w:val="095CF242"/>
    <w:rsid w:val="09734209"/>
    <w:rsid w:val="09766937"/>
    <w:rsid w:val="098BE881"/>
    <w:rsid w:val="09942489"/>
    <w:rsid w:val="09B01E51"/>
    <w:rsid w:val="0A36EAE4"/>
    <w:rsid w:val="0B05EA5A"/>
    <w:rsid w:val="0B0F126A"/>
    <w:rsid w:val="0BC1F2FB"/>
    <w:rsid w:val="0C001584"/>
    <w:rsid w:val="0C2AF0C0"/>
    <w:rsid w:val="0C615797"/>
    <w:rsid w:val="0C6975B1"/>
    <w:rsid w:val="0C8C038A"/>
    <w:rsid w:val="0C942EB5"/>
    <w:rsid w:val="0CB98D60"/>
    <w:rsid w:val="0CC7C67A"/>
    <w:rsid w:val="0D561767"/>
    <w:rsid w:val="0D601019"/>
    <w:rsid w:val="0D857D61"/>
    <w:rsid w:val="0DBDF43E"/>
    <w:rsid w:val="0E5A6113"/>
    <w:rsid w:val="0ED7DA56"/>
    <w:rsid w:val="0F03A809"/>
    <w:rsid w:val="0F782A6A"/>
    <w:rsid w:val="0FBD71F2"/>
    <w:rsid w:val="109F786A"/>
    <w:rsid w:val="10C8977E"/>
    <w:rsid w:val="11F260D5"/>
    <w:rsid w:val="1208F598"/>
    <w:rsid w:val="1258EE84"/>
    <w:rsid w:val="12723474"/>
    <w:rsid w:val="12737FFC"/>
    <w:rsid w:val="129A71FC"/>
    <w:rsid w:val="12C1B376"/>
    <w:rsid w:val="12C7EDFB"/>
    <w:rsid w:val="13042320"/>
    <w:rsid w:val="13DDCD2A"/>
    <w:rsid w:val="13E902B8"/>
    <w:rsid w:val="13FCB7D7"/>
    <w:rsid w:val="14763ECF"/>
    <w:rsid w:val="1478FB4D"/>
    <w:rsid w:val="15758864"/>
    <w:rsid w:val="15908F46"/>
    <w:rsid w:val="164631D6"/>
    <w:rsid w:val="167B2FC0"/>
    <w:rsid w:val="1708BC53"/>
    <w:rsid w:val="172C5FA7"/>
    <w:rsid w:val="17EB5D6D"/>
    <w:rsid w:val="18023BEB"/>
    <w:rsid w:val="187F93C6"/>
    <w:rsid w:val="18858642"/>
    <w:rsid w:val="18B13E4D"/>
    <w:rsid w:val="1910ACA7"/>
    <w:rsid w:val="194A17BA"/>
    <w:rsid w:val="19F157DA"/>
    <w:rsid w:val="1A9ADF8F"/>
    <w:rsid w:val="1B7B0258"/>
    <w:rsid w:val="1B860AB9"/>
    <w:rsid w:val="1B94CB96"/>
    <w:rsid w:val="1BB9FB85"/>
    <w:rsid w:val="1BEEB27D"/>
    <w:rsid w:val="1C224486"/>
    <w:rsid w:val="1C307DA0"/>
    <w:rsid w:val="1D12C676"/>
    <w:rsid w:val="1DC71E60"/>
    <w:rsid w:val="1DE83629"/>
    <w:rsid w:val="1E4EC34D"/>
    <w:rsid w:val="1EE60288"/>
    <w:rsid w:val="1F14C5B8"/>
    <w:rsid w:val="1F328F89"/>
    <w:rsid w:val="1F542AA6"/>
    <w:rsid w:val="1F5759A1"/>
    <w:rsid w:val="1F77430B"/>
    <w:rsid w:val="1F99A148"/>
    <w:rsid w:val="1FC7C134"/>
    <w:rsid w:val="2064A845"/>
    <w:rsid w:val="20A82719"/>
    <w:rsid w:val="21331F09"/>
    <w:rsid w:val="2169F21D"/>
    <w:rsid w:val="21827913"/>
    <w:rsid w:val="21A25243"/>
    <w:rsid w:val="21B69C6C"/>
    <w:rsid w:val="21C4A2DA"/>
    <w:rsid w:val="22582093"/>
    <w:rsid w:val="22595A1B"/>
    <w:rsid w:val="2267415C"/>
    <w:rsid w:val="2270E34E"/>
    <w:rsid w:val="23492EDB"/>
    <w:rsid w:val="23D59D5F"/>
    <w:rsid w:val="245887E0"/>
    <w:rsid w:val="249C09D9"/>
    <w:rsid w:val="24B6174B"/>
    <w:rsid w:val="24CE8B8A"/>
    <w:rsid w:val="24D6C786"/>
    <w:rsid w:val="24E59370"/>
    <w:rsid w:val="258FC155"/>
    <w:rsid w:val="25F12B5E"/>
    <w:rsid w:val="26BEBFF3"/>
    <w:rsid w:val="26C597D7"/>
    <w:rsid w:val="26D380FF"/>
    <w:rsid w:val="26DB25B8"/>
    <w:rsid w:val="2729CFB0"/>
    <w:rsid w:val="2745999E"/>
    <w:rsid w:val="277E74F4"/>
    <w:rsid w:val="27E7B14A"/>
    <w:rsid w:val="285D4DED"/>
    <w:rsid w:val="286F5160"/>
    <w:rsid w:val="289E9DF1"/>
    <w:rsid w:val="28C52B75"/>
    <w:rsid w:val="2A00D785"/>
    <w:rsid w:val="2A010014"/>
    <w:rsid w:val="2A18AAE5"/>
    <w:rsid w:val="2A2075A8"/>
    <w:rsid w:val="2A71FA9F"/>
    <w:rsid w:val="2AC74516"/>
    <w:rsid w:val="2AEB32B0"/>
    <w:rsid w:val="2B1010D6"/>
    <w:rsid w:val="2B603824"/>
    <w:rsid w:val="2BB377C1"/>
    <w:rsid w:val="2BFF02D9"/>
    <w:rsid w:val="2C8396F7"/>
    <w:rsid w:val="2D4F957B"/>
    <w:rsid w:val="2D6F8234"/>
    <w:rsid w:val="2D7510F3"/>
    <w:rsid w:val="2D753F68"/>
    <w:rsid w:val="2D9E08E2"/>
    <w:rsid w:val="2DE1213D"/>
    <w:rsid w:val="2DE16858"/>
    <w:rsid w:val="2E091028"/>
    <w:rsid w:val="2E69AD5E"/>
    <w:rsid w:val="2E8EA779"/>
    <w:rsid w:val="2E8FCFB5"/>
    <w:rsid w:val="2ED03DB5"/>
    <w:rsid w:val="2ED1D590"/>
    <w:rsid w:val="2F0DDF75"/>
    <w:rsid w:val="3048606C"/>
    <w:rsid w:val="304CCC7F"/>
    <w:rsid w:val="30698C3E"/>
    <w:rsid w:val="309500D4"/>
    <w:rsid w:val="30A9B780"/>
    <w:rsid w:val="3110A1BD"/>
    <w:rsid w:val="311FE2FB"/>
    <w:rsid w:val="3139CC25"/>
    <w:rsid w:val="314CB169"/>
    <w:rsid w:val="31880B2D"/>
    <w:rsid w:val="319C87D9"/>
    <w:rsid w:val="326C0DBB"/>
    <w:rsid w:val="326E445D"/>
    <w:rsid w:val="326F34E9"/>
    <w:rsid w:val="32A74465"/>
    <w:rsid w:val="32FF2D3F"/>
    <w:rsid w:val="33577535"/>
    <w:rsid w:val="3407DE1C"/>
    <w:rsid w:val="3450A9DC"/>
    <w:rsid w:val="34D4289B"/>
    <w:rsid w:val="3520DE7F"/>
    <w:rsid w:val="35374D25"/>
    <w:rsid w:val="3548360D"/>
    <w:rsid w:val="359F8B30"/>
    <w:rsid w:val="35A77EDD"/>
    <w:rsid w:val="35BF49EA"/>
    <w:rsid w:val="3681B93D"/>
    <w:rsid w:val="370D1526"/>
    <w:rsid w:val="37ECA51B"/>
    <w:rsid w:val="380BC95D"/>
    <w:rsid w:val="38195AFD"/>
    <w:rsid w:val="3827D010"/>
    <w:rsid w:val="384DE767"/>
    <w:rsid w:val="394283D2"/>
    <w:rsid w:val="394CD471"/>
    <w:rsid w:val="39A3A348"/>
    <w:rsid w:val="3A22BABD"/>
    <w:rsid w:val="3AB13D39"/>
    <w:rsid w:val="3ABFEB60"/>
    <w:rsid w:val="3AD9F041"/>
    <w:rsid w:val="3BF8B96F"/>
    <w:rsid w:val="3C070C85"/>
    <w:rsid w:val="3C5BBBC1"/>
    <w:rsid w:val="3C726543"/>
    <w:rsid w:val="3C744136"/>
    <w:rsid w:val="3C99ECF1"/>
    <w:rsid w:val="3CF84F1B"/>
    <w:rsid w:val="3D0EA07A"/>
    <w:rsid w:val="3D5D0865"/>
    <w:rsid w:val="3DF78C22"/>
    <w:rsid w:val="3E72693D"/>
    <w:rsid w:val="3EA65884"/>
    <w:rsid w:val="3EB3A388"/>
    <w:rsid w:val="3EB73902"/>
    <w:rsid w:val="3F24E814"/>
    <w:rsid w:val="3F35A2D9"/>
    <w:rsid w:val="3F4032C7"/>
    <w:rsid w:val="4017E9B3"/>
    <w:rsid w:val="40E65B8B"/>
    <w:rsid w:val="40E829B8"/>
    <w:rsid w:val="40E98852"/>
    <w:rsid w:val="40EDC442"/>
    <w:rsid w:val="415497EA"/>
    <w:rsid w:val="41E970C7"/>
    <w:rsid w:val="4216159A"/>
    <w:rsid w:val="42B6F54F"/>
    <w:rsid w:val="42C2035E"/>
    <w:rsid w:val="42C70FC1"/>
    <w:rsid w:val="42CAFD45"/>
    <w:rsid w:val="4345DA60"/>
    <w:rsid w:val="4363BE61"/>
    <w:rsid w:val="436B4BFE"/>
    <w:rsid w:val="43DC6FBB"/>
    <w:rsid w:val="453900DF"/>
    <w:rsid w:val="45C1BFCD"/>
    <w:rsid w:val="45C4E6FB"/>
    <w:rsid w:val="46E986BD"/>
    <w:rsid w:val="46F660FA"/>
    <w:rsid w:val="473EB0ED"/>
    <w:rsid w:val="47478EFF"/>
    <w:rsid w:val="478A46FA"/>
    <w:rsid w:val="4879891D"/>
    <w:rsid w:val="49C74C59"/>
    <w:rsid w:val="49EDE560"/>
    <w:rsid w:val="49F32DDE"/>
    <w:rsid w:val="4A561034"/>
    <w:rsid w:val="4AA4FAB5"/>
    <w:rsid w:val="4AB1CEC9"/>
    <w:rsid w:val="4B063CC8"/>
    <w:rsid w:val="4C34287F"/>
    <w:rsid w:val="4CC871DB"/>
    <w:rsid w:val="4CECBCA6"/>
    <w:rsid w:val="4D374898"/>
    <w:rsid w:val="4D6B1761"/>
    <w:rsid w:val="4D75B3D5"/>
    <w:rsid w:val="4D9EAF26"/>
    <w:rsid w:val="4DF0DD5E"/>
    <w:rsid w:val="4F3123EF"/>
    <w:rsid w:val="4F99CB48"/>
    <w:rsid w:val="4FEE75E0"/>
    <w:rsid w:val="505471E7"/>
    <w:rsid w:val="51310CD1"/>
    <w:rsid w:val="53897AD5"/>
    <w:rsid w:val="539ED6A7"/>
    <w:rsid w:val="54B2659F"/>
    <w:rsid w:val="54F7CE8B"/>
    <w:rsid w:val="5516ADCC"/>
    <w:rsid w:val="551F04ED"/>
    <w:rsid w:val="5538060F"/>
    <w:rsid w:val="55C9CFEE"/>
    <w:rsid w:val="56453F31"/>
    <w:rsid w:val="56D1CCAD"/>
    <w:rsid w:val="5718C76D"/>
    <w:rsid w:val="57B35852"/>
    <w:rsid w:val="57B56363"/>
    <w:rsid w:val="58148CFA"/>
    <w:rsid w:val="582F6F4D"/>
    <w:rsid w:val="584C51D4"/>
    <w:rsid w:val="584E4E8E"/>
    <w:rsid w:val="590170B0"/>
    <w:rsid w:val="5911F769"/>
    <w:rsid w:val="59140CED"/>
    <w:rsid w:val="591FF8D6"/>
    <w:rsid w:val="59CB3FAE"/>
    <w:rsid w:val="59EA1EEF"/>
    <w:rsid w:val="5A056D0B"/>
    <w:rsid w:val="5A32EAAF"/>
    <w:rsid w:val="5A3F38CF"/>
    <w:rsid w:val="5A9D4111"/>
    <w:rsid w:val="5AADC7CA"/>
    <w:rsid w:val="5AEA3C63"/>
    <w:rsid w:val="5B0210C4"/>
    <w:rsid w:val="5B33CE64"/>
    <w:rsid w:val="5B9005C6"/>
    <w:rsid w:val="5BEC3890"/>
    <w:rsid w:val="5C449136"/>
    <w:rsid w:val="5D009C1F"/>
    <w:rsid w:val="5D02E070"/>
    <w:rsid w:val="5D636076"/>
    <w:rsid w:val="5D6A8B71"/>
    <w:rsid w:val="5D9B1BC3"/>
    <w:rsid w:val="5DFC5A47"/>
    <w:rsid w:val="5E524636"/>
    <w:rsid w:val="5E7CEAAC"/>
    <w:rsid w:val="5E904664"/>
    <w:rsid w:val="5E97028E"/>
    <w:rsid w:val="5F197485"/>
    <w:rsid w:val="5F4D0C4A"/>
    <w:rsid w:val="5F71D845"/>
    <w:rsid w:val="5F8138ED"/>
    <w:rsid w:val="5FD96E68"/>
    <w:rsid w:val="6004AF8A"/>
    <w:rsid w:val="6032D2EF"/>
    <w:rsid w:val="60473774"/>
    <w:rsid w:val="604DFD42"/>
    <w:rsid w:val="605F508A"/>
    <w:rsid w:val="611D094E"/>
    <w:rsid w:val="61CEA350"/>
    <w:rsid w:val="61D65193"/>
    <w:rsid w:val="626978EE"/>
    <w:rsid w:val="627F128A"/>
    <w:rsid w:val="62B8D9AF"/>
    <w:rsid w:val="63514B54"/>
    <w:rsid w:val="6357BAE1"/>
    <w:rsid w:val="635F46E6"/>
    <w:rsid w:val="636A73B1"/>
    <w:rsid w:val="637BACB7"/>
    <w:rsid w:val="642871BF"/>
    <w:rsid w:val="6454AA10"/>
    <w:rsid w:val="650DF255"/>
    <w:rsid w:val="660ADC56"/>
    <w:rsid w:val="679B4A35"/>
    <w:rsid w:val="67AEB5E8"/>
    <w:rsid w:val="68DFD153"/>
    <w:rsid w:val="68F4D03B"/>
    <w:rsid w:val="6939560A"/>
    <w:rsid w:val="697FEB28"/>
    <w:rsid w:val="69AA2363"/>
    <w:rsid w:val="6A2D44C9"/>
    <w:rsid w:val="6A97B343"/>
    <w:rsid w:val="6ADADD4F"/>
    <w:rsid w:val="6ADE3E7E"/>
    <w:rsid w:val="6B1F9C5B"/>
    <w:rsid w:val="6BB23750"/>
    <w:rsid w:val="6C20FEE0"/>
    <w:rsid w:val="6C60F57D"/>
    <w:rsid w:val="6C916929"/>
    <w:rsid w:val="6CA456F4"/>
    <w:rsid w:val="6CEC268E"/>
    <w:rsid w:val="6D0E928F"/>
    <w:rsid w:val="6D20FD37"/>
    <w:rsid w:val="6D80AF3B"/>
    <w:rsid w:val="6E08BDB9"/>
    <w:rsid w:val="6E82E03F"/>
    <w:rsid w:val="6EC19311"/>
    <w:rsid w:val="6ECE3C84"/>
    <w:rsid w:val="6ED1A5BE"/>
    <w:rsid w:val="6F86D5FE"/>
    <w:rsid w:val="6F975CB7"/>
    <w:rsid w:val="6FDEB156"/>
    <w:rsid w:val="701FE494"/>
    <w:rsid w:val="718D6A1A"/>
    <w:rsid w:val="7192EA93"/>
    <w:rsid w:val="71FC5A66"/>
    <w:rsid w:val="7260D193"/>
    <w:rsid w:val="727AFDC9"/>
    <w:rsid w:val="7280BAFD"/>
    <w:rsid w:val="72CEFD79"/>
    <w:rsid w:val="73E5715F"/>
    <w:rsid w:val="744C640E"/>
    <w:rsid w:val="7467B144"/>
    <w:rsid w:val="75B3C3E9"/>
    <w:rsid w:val="75CF4EB2"/>
    <w:rsid w:val="76069E3B"/>
    <w:rsid w:val="7669C06B"/>
    <w:rsid w:val="76D0B218"/>
    <w:rsid w:val="76F2CC98"/>
    <w:rsid w:val="76FC1BCD"/>
    <w:rsid w:val="77557CF0"/>
    <w:rsid w:val="77C14DDD"/>
    <w:rsid w:val="77E76903"/>
    <w:rsid w:val="78332594"/>
    <w:rsid w:val="7863A467"/>
    <w:rsid w:val="786C8279"/>
    <w:rsid w:val="78BE752B"/>
    <w:rsid w:val="78FB7D57"/>
    <w:rsid w:val="793E3EFD"/>
    <w:rsid w:val="79DE9E28"/>
    <w:rsid w:val="7AC036AD"/>
    <w:rsid w:val="7AF8EE9F"/>
    <w:rsid w:val="7B9B4529"/>
    <w:rsid w:val="7BB1B2F4"/>
    <w:rsid w:val="7C5194F4"/>
    <w:rsid w:val="7C6D79A5"/>
    <w:rsid w:val="7C75DFBF"/>
    <w:rsid w:val="7CD530DA"/>
    <w:rsid w:val="7CD59D3A"/>
    <w:rsid w:val="7D3FF39C"/>
    <w:rsid w:val="7DED6555"/>
    <w:rsid w:val="7E0303C9"/>
    <w:rsid w:val="7E3E8F3E"/>
    <w:rsid w:val="7F0EB5CC"/>
    <w:rsid w:val="7F0F0E52"/>
    <w:rsid w:val="7F471451"/>
    <w:rsid w:val="7F471A9B"/>
    <w:rsid w:val="7F59B733"/>
    <w:rsid w:val="7FAA154A"/>
    <w:rsid w:val="7FAD8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6910"/>
  <w15:chartTrackingRefBased/>
  <w15:docId w15:val="{F1051C22-BF1D-4C35-B2B7-FDA7922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3C1"/>
    <w:pPr>
      <w:spacing w:after="0" w:line="240" w:lineRule="auto"/>
    </w:pPr>
    <w:rPr>
      <w:rFonts w:ascii="Times New Roman" w:eastAsia="Times New Roman" w:hAnsi="Times New Roman" w:cs="Calibri"/>
      <w:color w:val="000000"/>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C1"/>
    <w:pPr>
      <w:ind w:left="720"/>
      <w:contextualSpacing/>
    </w:pPr>
  </w:style>
  <w:style w:type="paragraph" w:styleId="Header">
    <w:name w:val="header"/>
    <w:basedOn w:val="Normal"/>
    <w:link w:val="HeaderChar"/>
    <w:uiPriority w:val="99"/>
    <w:unhideWhenUsed/>
    <w:rsid w:val="00116A60"/>
    <w:pPr>
      <w:tabs>
        <w:tab w:val="center" w:pos="4680"/>
        <w:tab w:val="right" w:pos="9360"/>
      </w:tabs>
    </w:pPr>
  </w:style>
  <w:style w:type="character" w:customStyle="1" w:styleId="HeaderChar">
    <w:name w:val="Header Char"/>
    <w:basedOn w:val="DefaultParagraphFont"/>
    <w:link w:val="Header"/>
    <w:uiPriority w:val="99"/>
    <w:rsid w:val="00116A60"/>
    <w:rPr>
      <w:rFonts w:ascii="Times New Roman" w:eastAsia="Times New Roman" w:hAnsi="Times New Roman" w:cs="Calibri"/>
      <w:color w:val="000000"/>
      <w:sz w:val="24"/>
      <w:szCs w:val="24"/>
      <w:lang w:eastAsia="uk-UA"/>
    </w:rPr>
  </w:style>
  <w:style w:type="paragraph" w:styleId="Footer">
    <w:name w:val="footer"/>
    <w:basedOn w:val="Normal"/>
    <w:link w:val="FooterChar"/>
    <w:uiPriority w:val="99"/>
    <w:unhideWhenUsed/>
    <w:rsid w:val="00116A60"/>
    <w:pPr>
      <w:tabs>
        <w:tab w:val="center" w:pos="4680"/>
        <w:tab w:val="right" w:pos="9360"/>
      </w:tabs>
    </w:pPr>
  </w:style>
  <w:style w:type="character" w:customStyle="1" w:styleId="FooterChar">
    <w:name w:val="Footer Char"/>
    <w:basedOn w:val="DefaultParagraphFont"/>
    <w:link w:val="Footer"/>
    <w:uiPriority w:val="99"/>
    <w:rsid w:val="00116A60"/>
    <w:rPr>
      <w:rFonts w:ascii="Times New Roman" w:eastAsia="Times New Roman" w:hAnsi="Times New Roman" w:cs="Calibri"/>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EC798A72A6342971118EB98438242" ma:contentTypeVersion="13" ma:contentTypeDescription="Create a new document." ma:contentTypeScope="" ma:versionID="6295780fd92b108f6e36a93d099a8314">
  <xsd:schema xmlns:xsd="http://www.w3.org/2001/XMLSchema" xmlns:xs="http://www.w3.org/2001/XMLSchema" xmlns:p="http://schemas.microsoft.com/office/2006/metadata/properties" xmlns:ns2="c9217cdf-2ef8-4e3f-8949-498a56462462" xmlns:ns3="7243029a-493e-4fe7-a03d-1305225b95e2" targetNamespace="http://schemas.microsoft.com/office/2006/metadata/properties" ma:root="true" ma:fieldsID="f867108d5e26c6dc4db3aba2bdf29bb9" ns2:_="" ns3:_="">
    <xsd:import namespace="c9217cdf-2ef8-4e3f-8949-498a56462462"/>
    <xsd:import namespace="7243029a-493e-4fe7-a03d-1305225b95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7cdf-2ef8-4e3f-8949-498a564624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1559dd2-0afb-4e3e-95df-5206183ad6f1}" ma:internalName="TaxCatchAll" ma:showField="CatchAllData" ma:web="c9217cdf-2ef8-4e3f-8949-498a564624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3029a-493e-4fe7-a03d-1305225b95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51c93a-94db-4838-b726-5e84883fbdf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217cdf-2ef8-4e3f-8949-498a56462462" xsi:nil="true"/>
    <lcf76f155ced4ddcb4097134ff3c332f xmlns="7243029a-493e-4fe7-a03d-1305225b95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7BD5-7ED5-432E-836D-15BB2CBF7BD2}">
  <ds:schemaRefs>
    <ds:schemaRef ds:uri="http://schemas.microsoft.com/sharepoint/v3/contenttype/forms"/>
  </ds:schemaRefs>
</ds:datastoreItem>
</file>

<file path=customXml/itemProps2.xml><?xml version="1.0" encoding="utf-8"?>
<ds:datastoreItem xmlns:ds="http://schemas.openxmlformats.org/officeDocument/2006/customXml" ds:itemID="{DC64A7AE-35C1-41A3-A228-3A73D32CD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7cdf-2ef8-4e3f-8949-498a56462462"/>
    <ds:schemaRef ds:uri="7243029a-493e-4fe7-a03d-1305225b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C7718-3905-4D55-8A1E-6A4EE5AC0BE2}">
  <ds:schemaRefs>
    <ds:schemaRef ds:uri="http://schemas.microsoft.com/office/2006/metadata/properties"/>
    <ds:schemaRef ds:uri="http://schemas.microsoft.com/office/infopath/2007/PartnerControls"/>
    <ds:schemaRef ds:uri="c9217cdf-2ef8-4e3f-8949-498a56462462"/>
    <ds:schemaRef ds:uri="7243029a-493e-4fe7-a03d-1305225b95e2"/>
  </ds:schemaRefs>
</ds:datastoreItem>
</file>

<file path=customXml/itemProps4.xml><?xml version="1.0" encoding="utf-8"?>
<ds:datastoreItem xmlns:ds="http://schemas.openxmlformats.org/officeDocument/2006/customXml" ds:itemID="{1BCE3085-2C13-4C5D-9861-3E2604CB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Liskey</dc:creator>
  <cp:keywords/>
  <dc:description/>
  <cp:lastModifiedBy>Anita Liskey</cp:lastModifiedBy>
  <cp:revision>2</cp:revision>
  <cp:lastPrinted>2023-10-06T15:27:00Z</cp:lastPrinted>
  <dcterms:created xsi:type="dcterms:W3CDTF">2023-12-11T01:23:00Z</dcterms:created>
  <dcterms:modified xsi:type="dcterms:W3CDTF">2023-12-11T01:23:00Z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0x0101006F5EC798A72A6342971118EB98438242</vt:lpwstr>
  </property>
  <property fmtid="{D5CDD505-2E9C-101B-9397-08002B2CF9AE}" pid="3" name="MediaServiceImageTags">
    <vt:lpwstr/>
  </property>
</Properties>
</file>